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7D" w:rsidRPr="0034127D" w:rsidRDefault="0034127D" w:rsidP="0034127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127D" w:rsidRPr="00580A9D" w:rsidRDefault="0034127D" w:rsidP="0034127D">
      <w:pPr>
        <w:rPr>
          <w:rFonts w:ascii="Times New Roman" w:hAnsi="Times New Roman" w:cs="Times New Roman"/>
          <w:b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143000" cy="1289685"/>
            <wp:effectExtent l="19050" t="0" r="0" b="0"/>
            <wp:wrapTight wrapText="bothSides">
              <wp:wrapPolygon edited="0">
                <wp:start x="-360" y="0"/>
                <wp:lineTo x="-360" y="21377"/>
                <wp:lineTo x="21600" y="21377"/>
                <wp:lineTo x="21600" y="0"/>
                <wp:lineTo x="-360" y="0"/>
              </wp:wrapPolygon>
            </wp:wrapTight>
            <wp:docPr id="12" name="Рисунок 12" descr="Луковенко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уковенко 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80A9D">
        <w:rPr>
          <w:rFonts w:ascii="Times New Roman" w:hAnsi="Times New Roman" w:cs="Times New Roman"/>
          <w:b/>
          <w:sz w:val="24"/>
          <w:szCs w:val="24"/>
        </w:rPr>
        <w:t>Луковенко</w:t>
      </w:r>
      <w:proofErr w:type="spellEnd"/>
      <w:r w:rsidRPr="00580A9D">
        <w:rPr>
          <w:rFonts w:ascii="Times New Roman" w:hAnsi="Times New Roman" w:cs="Times New Roman"/>
          <w:b/>
          <w:sz w:val="24"/>
          <w:szCs w:val="24"/>
        </w:rPr>
        <w:t xml:space="preserve"> Виталий Николаевич</w:t>
      </w:r>
    </w:p>
    <w:p w:rsidR="0034127D" w:rsidRPr="00580A9D" w:rsidRDefault="0034127D" w:rsidP="0034127D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Когда началась война,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Луковенко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Виталию Николаевичу было шестнадцать лет. На фронт он пошёл в 1943 году, но сражаться начал в августе 1944 года. </w:t>
      </w:r>
    </w:p>
    <w:p w:rsidR="0034127D" w:rsidRPr="00580A9D" w:rsidRDefault="0034127D" w:rsidP="0034127D">
      <w:pPr>
        <w:rPr>
          <w:rFonts w:ascii="Times New Roman" w:hAnsi="Times New Roman" w:cs="Times New Roman"/>
          <w:sz w:val="24"/>
          <w:szCs w:val="24"/>
        </w:rPr>
      </w:pPr>
    </w:p>
    <w:p w:rsidR="0034127D" w:rsidRPr="00580A9D" w:rsidRDefault="0034127D" w:rsidP="0034127D">
      <w:pPr>
        <w:rPr>
          <w:rFonts w:ascii="Times New Roman" w:hAnsi="Times New Roman" w:cs="Times New Roman"/>
          <w:b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143000" cy="1376680"/>
            <wp:effectExtent l="19050" t="0" r="0" b="0"/>
            <wp:wrapTight wrapText="bothSides">
              <wp:wrapPolygon edited="0">
                <wp:start x="-360" y="0"/>
                <wp:lineTo x="-360" y="21221"/>
                <wp:lineTo x="21600" y="21221"/>
                <wp:lineTo x="21600" y="0"/>
                <wp:lineTo x="-360" y="0"/>
              </wp:wrapPolygon>
            </wp:wrapTight>
            <wp:docPr id="13" name="Рисунок 13" descr="Лукьян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укьянч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0A9D">
        <w:rPr>
          <w:rFonts w:ascii="Times New Roman" w:hAnsi="Times New Roman" w:cs="Times New Roman"/>
          <w:b/>
          <w:sz w:val="24"/>
          <w:szCs w:val="24"/>
        </w:rPr>
        <w:t xml:space="preserve">Лукьянчиков Иван </w:t>
      </w:r>
      <w:proofErr w:type="spellStart"/>
      <w:r w:rsidRPr="00580A9D">
        <w:rPr>
          <w:rFonts w:ascii="Times New Roman" w:hAnsi="Times New Roman" w:cs="Times New Roman"/>
          <w:b/>
          <w:sz w:val="24"/>
          <w:szCs w:val="24"/>
        </w:rPr>
        <w:t>Прокофьевич</w:t>
      </w:r>
      <w:proofErr w:type="spellEnd"/>
    </w:p>
    <w:p w:rsidR="0034127D" w:rsidRPr="00580A9D" w:rsidRDefault="0034127D" w:rsidP="0034127D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Лукьянчиков Иван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родился в селе Жестянка. Закончил два класса, работал трактористом. В 1941 году ушёл на войну, воевал в пехоте. Участвовал в битве за Сталинград, Киев, Вильнюс. Принимал участие в освобождении Восточной Пруссии, Западной Украины, Бессарабии, Молдавии, Болгарии, Румынии, Югославии. В Югославии был тяжело ранен в правое плечо. Два месяца пролежал в госпитале. Войну закончил в Югославии. Неоднократно, 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боевыми медалями. После войны до пенсии работал трактористом.</w:t>
      </w:r>
    </w:p>
    <w:p w:rsidR="0034127D" w:rsidRPr="00580A9D" w:rsidRDefault="0034127D" w:rsidP="0034127D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1257300" cy="1330960"/>
            <wp:effectExtent l="19050" t="0" r="0" b="0"/>
            <wp:wrapTight wrapText="bothSides">
              <wp:wrapPolygon edited="0">
                <wp:start x="-327" y="0"/>
                <wp:lineTo x="-327" y="21332"/>
                <wp:lineTo x="21600" y="21332"/>
                <wp:lineTo x="21600" y="0"/>
                <wp:lineTo x="-327" y="0"/>
              </wp:wrapPolygon>
            </wp:wrapTight>
            <wp:docPr id="14" name="Рисунок 14" descr="Фёдор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ёдор Иванов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80A9D">
        <w:rPr>
          <w:rFonts w:ascii="Times New Roman" w:hAnsi="Times New Roman" w:cs="Times New Roman"/>
          <w:b/>
          <w:sz w:val="24"/>
          <w:szCs w:val="24"/>
        </w:rPr>
        <w:t>Панебратенко</w:t>
      </w:r>
      <w:proofErr w:type="spellEnd"/>
      <w:r w:rsidRPr="00580A9D">
        <w:rPr>
          <w:rFonts w:ascii="Times New Roman" w:hAnsi="Times New Roman" w:cs="Times New Roman"/>
          <w:b/>
          <w:sz w:val="24"/>
          <w:szCs w:val="24"/>
        </w:rPr>
        <w:t xml:space="preserve"> Фёдор Иванович</w:t>
      </w:r>
    </w:p>
    <w:p w:rsidR="0034127D" w:rsidRPr="00580A9D" w:rsidRDefault="0034127D" w:rsidP="0034127D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>Родился 20 февраля 1916 года в селе Степановка. Когда ему было 25 лет, его призвали в армию 25 июля 1941 года. В ноябре 1945 года, он вернулся домой ефрейтором с орденами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есь Союз – от Саратова до Риги, он прошёл пешком, видел и голод и холод. Фёдор Иванович участвовал в освобождении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Белоцеркви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, форсировал Днепр, участвовал в освобождении Киева. Воевал на 2-ом Прибалтийском фронте.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Панебратенко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Фёдор Иванович был пулемётчиком. За храбрость и мужество, проявленные в борьбе с </w:t>
      </w:r>
      <w:proofErr w:type="spellStart"/>
      <w:proofErr w:type="gramStart"/>
      <w:r w:rsidRPr="00580A9D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>- фашистскими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захватчиками и в ознаменовании 40-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победы Советского народа в Великой Отечественной войне 1941 – 1945 годов, указом президиума Верховного Совета СССР награждён орденами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имедалями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>: «За боевые заслуги», «Орденом Отечественной войны», медаль «За отвагу», «50 лет Сталинградской победы».</w:t>
      </w:r>
    </w:p>
    <w:p w:rsidR="0034127D" w:rsidRPr="00580A9D" w:rsidRDefault="0034127D" w:rsidP="0034127D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1143000" cy="1367155"/>
            <wp:effectExtent l="19050" t="0" r="0" b="0"/>
            <wp:wrapTight wrapText="bothSides">
              <wp:wrapPolygon edited="0">
                <wp:start x="-360" y="0"/>
                <wp:lineTo x="-360" y="21369"/>
                <wp:lineTo x="21600" y="21369"/>
                <wp:lineTo x="21600" y="0"/>
                <wp:lineTo x="-360" y="0"/>
              </wp:wrapPolygon>
            </wp:wrapTight>
            <wp:docPr id="15" name="Рисунок 15" descr="Стипон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ипонен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0A9D">
        <w:rPr>
          <w:rFonts w:ascii="Times New Roman" w:hAnsi="Times New Roman" w:cs="Times New Roman"/>
          <w:b/>
          <w:sz w:val="24"/>
          <w:szCs w:val="24"/>
        </w:rPr>
        <w:t>Степаненко Григорий Константинович</w:t>
      </w:r>
    </w:p>
    <w:p w:rsidR="0034127D" w:rsidRPr="00580A9D" w:rsidRDefault="0034127D" w:rsidP="0034127D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родился 7 февраля 1915 года в селе Степановка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Дергачёвского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района Саратовской области. В 1937 году ушёл в армию, служил в городе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Ахалцихия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в Грузии на турецкой границе. В 1940 году воевал на финской войне, в 1941 году был переведён в Ленинградский военный округ. Григория Константиновича направили на полуостров «Рыбачий» в Северный флот. С войны вернулся в 1947 году. Имеет награды: медали «За победу над Германией», «За боевые заслуги», «Орденом Великой Отечественной войны.</w:t>
      </w:r>
    </w:p>
    <w:p w:rsidR="00C84090" w:rsidRPr="0034127D" w:rsidRDefault="00C84090">
      <w:pPr>
        <w:rPr>
          <w:lang w:val="en-US"/>
        </w:rPr>
      </w:pPr>
    </w:p>
    <w:sectPr w:rsidR="00C84090" w:rsidRPr="0034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127D"/>
    <w:rsid w:val="0034127D"/>
    <w:rsid w:val="00C8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2015-02-27T16:33:00Z</dcterms:created>
  <dcterms:modified xsi:type="dcterms:W3CDTF">2015-02-27T16:33:00Z</dcterms:modified>
</cp:coreProperties>
</file>