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B2" w:rsidRDefault="008A61B2" w:rsidP="008A61B2">
      <w:pPr>
        <w:pStyle w:val="a3"/>
        <w:jc w:val="right"/>
      </w:pPr>
    </w:p>
    <w:p w:rsidR="008A61B2" w:rsidRDefault="008A61B2" w:rsidP="008A61B2">
      <w:pPr>
        <w:pStyle w:val="a3"/>
        <w:jc w:val="right"/>
      </w:pPr>
      <w:r>
        <w:t>Утверждаю:__________</w:t>
      </w:r>
    </w:p>
    <w:p w:rsidR="008A61B2" w:rsidRDefault="008A61B2" w:rsidP="008A61B2">
      <w:pPr>
        <w:pStyle w:val="a3"/>
        <w:jc w:val="right"/>
      </w:pPr>
      <w:r>
        <w:t>Директор школы Козловская Т.И.</w:t>
      </w:r>
    </w:p>
    <w:p w:rsidR="008A61B2" w:rsidRDefault="008A61B2" w:rsidP="008A61B2">
      <w:pPr>
        <w:pStyle w:val="a3"/>
        <w:jc w:val="right"/>
      </w:pPr>
    </w:p>
    <w:p w:rsidR="008A61B2" w:rsidRPr="000B5FA4" w:rsidRDefault="008A61B2" w:rsidP="008A61B2">
      <w:pPr>
        <w:ind w:left="4956" w:firstLine="708"/>
        <w:jc w:val="right"/>
      </w:pPr>
      <w:r w:rsidRPr="000B5FA4">
        <w:t xml:space="preserve">Приложение </w:t>
      </w:r>
      <w:r>
        <w:t>1</w:t>
      </w:r>
      <w:r w:rsidRPr="000B5FA4">
        <w:t xml:space="preserve"> </w:t>
      </w:r>
    </w:p>
    <w:p w:rsidR="008A61B2" w:rsidRPr="000B5FA4" w:rsidRDefault="008A61B2" w:rsidP="008A61B2">
      <w:pPr>
        <w:jc w:val="right"/>
      </w:pPr>
      <w:r w:rsidRPr="000B5FA4">
        <w:t xml:space="preserve">                                                                  </w:t>
      </w:r>
      <w:r>
        <w:t xml:space="preserve">                                                        к приказу    </w:t>
      </w:r>
      <w:r w:rsidRPr="000B5FA4">
        <w:t>от _______201</w:t>
      </w:r>
      <w:r>
        <w:t xml:space="preserve">5 </w:t>
      </w:r>
      <w:r w:rsidRPr="000B5FA4">
        <w:t>г. № ____</w:t>
      </w:r>
    </w:p>
    <w:p w:rsidR="008A61B2" w:rsidRDefault="008A61B2" w:rsidP="008A61B2">
      <w:pPr>
        <w:pStyle w:val="a3"/>
        <w:ind w:firstLine="567"/>
        <w:jc w:val="right"/>
        <w:rPr>
          <w:sz w:val="18"/>
          <w:szCs w:val="18"/>
        </w:rPr>
      </w:pPr>
    </w:p>
    <w:p w:rsidR="008A61B2" w:rsidRDefault="008A61B2" w:rsidP="008A61B2">
      <w:pPr>
        <w:pStyle w:val="a3"/>
        <w:ind w:firstLine="567"/>
        <w:jc w:val="right"/>
        <w:rPr>
          <w:sz w:val="18"/>
          <w:szCs w:val="18"/>
        </w:rPr>
      </w:pPr>
    </w:p>
    <w:p w:rsidR="008A61B2" w:rsidRPr="00654A6A" w:rsidRDefault="008A61B2" w:rsidP="008A61B2">
      <w:pPr>
        <w:jc w:val="center"/>
        <w:rPr>
          <w:b/>
          <w:i/>
          <w:sz w:val="28"/>
          <w:szCs w:val="28"/>
        </w:rPr>
      </w:pPr>
      <w:r w:rsidRPr="00654A6A">
        <w:rPr>
          <w:b/>
          <w:i/>
          <w:sz w:val="28"/>
          <w:szCs w:val="28"/>
        </w:rPr>
        <w:t xml:space="preserve">ПЛАН </w:t>
      </w:r>
    </w:p>
    <w:p w:rsidR="008A61B2" w:rsidRPr="00654A6A" w:rsidRDefault="008A61B2" w:rsidP="008A61B2">
      <w:pPr>
        <w:jc w:val="center"/>
        <w:rPr>
          <w:b/>
          <w:i/>
          <w:sz w:val="28"/>
          <w:szCs w:val="28"/>
        </w:rPr>
      </w:pPr>
      <w:r w:rsidRPr="00654A6A">
        <w:rPr>
          <w:b/>
          <w:i/>
          <w:sz w:val="28"/>
          <w:szCs w:val="28"/>
        </w:rPr>
        <w:t>подготовки и проведения мероприятий «Месячник безопасности детей»   и</w:t>
      </w:r>
      <w:r>
        <w:rPr>
          <w:b/>
          <w:i/>
          <w:sz w:val="28"/>
          <w:szCs w:val="28"/>
        </w:rPr>
        <w:t xml:space="preserve"> </w:t>
      </w:r>
      <w:r w:rsidRPr="00654A6A">
        <w:rPr>
          <w:b/>
          <w:i/>
          <w:sz w:val="28"/>
          <w:szCs w:val="28"/>
        </w:rPr>
        <w:t xml:space="preserve"> «Месячник гражданской защиты» в </w:t>
      </w:r>
      <w:r>
        <w:rPr>
          <w:b/>
          <w:i/>
          <w:sz w:val="28"/>
          <w:szCs w:val="28"/>
        </w:rPr>
        <w:t>МОУ «СОШ с</w:t>
      </w:r>
      <w:proofErr w:type="gramStart"/>
      <w:r>
        <w:rPr>
          <w:b/>
          <w:i/>
          <w:sz w:val="28"/>
          <w:szCs w:val="28"/>
        </w:rPr>
        <w:t>.Д</w:t>
      </w:r>
      <w:proofErr w:type="gramEnd"/>
      <w:r>
        <w:rPr>
          <w:b/>
          <w:i/>
          <w:sz w:val="28"/>
          <w:szCs w:val="28"/>
        </w:rPr>
        <w:t>емьяс»</w:t>
      </w:r>
      <w:r w:rsidRPr="00654A6A">
        <w:rPr>
          <w:b/>
          <w:i/>
          <w:sz w:val="28"/>
          <w:szCs w:val="28"/>
        </w:rPr>
        <w:t xml:space="preserve"> в 201</w:t>
      </w:r>
      <w:r>
        <w:rPr>
          <w:b/>
          <w:i/>
          <w:sz w:val="28"/>
          <w:szCs w:val="28"/>
        </w:rPr>
        <w:t>5</w:t>
      </w:r>
      <w:r w:rsidRPr="00654A6A">
        <w:rPr>
          <w:b/>
          <w:i/>
          <w:sz w:val="28"/>
          <w:szCs w:val="28"/>
        </w:rPr>
        <w:t xml:space="preserve">  году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5572"/>
        <w:gridCol w:w="1984"/>
        <w:gridCol w:w="2410"/>
      </w:tblGrid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4A6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4A6A">
              <w:rPr>
                <w:b/>
                <w:sz w:val="24"/>
                <w:szCs w:val="24"/>
              </w:rPr>
              <w:t>/</w:t>
            </w:r>
            <w:proofErr w:type="spellStart"/>
            <w:r w:rsidRPr="00654A6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66" w:type="dxa"/>
            <w:gridSpan w:val="3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Организационно-управленческая деятельность: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1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Разработка локальных документов (приказов, планов) по проведению месячников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654A6A">
              <w:rPr>
                <w:sz w:val="24"/>
                <w:szCs w:val="24"/>
              </w:rPr>
              <w:t>0.09.201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A61B2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Вр</w:t>
            </w:r>
            <w:proofErr w:type="spellEnd"/>
          </w:p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педагог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2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 xml:space="preserve">Обновление  пакета документов по гражданской обороне, антитеррористической защищенности 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654A6A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ОО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3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pStyle w:val="a3"/>
              <w:ind w:hanging="98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654A6A">
              <w:rPr>
                <w:szCs w:val="24"/>
              </w:rPr>
              <w:t>Организовать и провести обучающие семинары с  педагогическим составом по вопросам организации работы по обеспечению безопасности учащихся.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pStyle w:val="a3"/>
              <w:ind w:left="132" w:hanging="142"/>
              <w:jc w:val="center"/>
              <w:rPr>
                <w:szCs w:val="24"/>
              </w:rPr>
            </w:pPr>
            <w:r w:rsidRPr="00654A6A">
              <w:rPr>
                <w:szCs w:val="24"/>
              </w:rPr>
              <w:t>до 05.09.201</w:t>
            </w:r>
            <w:r>
              <w:rPr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pStyle w:val="a3"/>
              <w:ind w:left="13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Руководитель ОО</w:t>
            </w:r>
          </w:p>
        </w:tc>
      </w:tr>
      <w:tr w:rsidR="008A61B2" w:rsidRPr="00A01C67" w:rsidTr="00221AB2">
        <w:trPr>
          <w:trHeight w:val="318"/>
        </w:trPr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66" w:type="dxa"/>
            <w:gridSpan w:val="3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Инструктивно-методическая деятельность: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4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Проведение внеплановых инструктажей с обучающимися (воспитанниками)  и сотрудниками О</w:t>
            </w:r>
            <w:r>
              <w:rPr>
                <w:sz w:val="24"/>
                <w:szCs w:val="24"/>
              </w:rPr>
              <w:t>О</w:t>
            </w:r>
            <w:r w:rsidRPr="00654A6A">
              <w:rPr>
                <w:sz w:val="24"/>
                <w:szCs w:val="24"/>
              </w:rPr>
              <w:t xml:space="preserve"> по действиям  в чрезвычайных ситуациях природного и техногенного характера, по дорожной безопасности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654A6A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5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654A6A">
              <w:rPr>
                <w:sz w:val="24"/>
                <w:szCs w:val="24"/>
              </w:rPr>
              <w:t xml:space="preserve"> выставок методической, периодической литературы, информационных уголков, освещающих деятельность государственной системы предупреждения и ликвидации чрезвычайных ситуаций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Pr="00654A6A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A61B2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5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tabs>
                <w:tab w:val="left" w:pos="881"/>
              </w:tabs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 xml:space="preserve">Организация  на    сайте или  </w:t>
            </w:r>
            <w:proofErr w:type="spellStart"/>
            <w:r w:rsidRPr="00654A6A">
              <w:rPr>
                <w:sz w:val="24"/>
                <w:szCs w:val="24"/>
              </w:rPr>
              <w:t>блоге</w:t>
            </w:r>
            <w:proofErr w:type="spellEnd"/>
            <w:r w:rsidRPr="00654A6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образовательной организации </w:t>
            </w:r>
            <w:r w:rsidRPr="00654A6A">
              <w:rPr>
                <w:sz w:val="24"/>
                <w:szCs w:val="24"/>
              </w:rPr>
              <w:t>рубрики «Месячник по безопасности детей» и  «Месячник гражданской защиты»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15.09.2015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tabs>
                <w:tab w:val="left" w:pos="881"/>
              </w:tabs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Обновление информации о правилах поведения обучающихся, воспитанников  в случае возникновения чрезвычайной  ситуации природного и техногенного характера</w:t>
            </w:r>
            <w:r>
              <w:rPr>
                <w:sz w:val="24"/>
                <w:szCs w:val="24"/>
              </w:rPr>
              <w:t xml:space="preserve"> в классных уголках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66" w:type="dxa"/>
            <w:gridSpan w:val="3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Массовые мероприятия: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7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Проведение учебных тренировок по отработке действий персонала  учащихся и воспитанников  при экстренной эвакуации в случае возникновения чрезвычайной ситуации</w:t>
            </w:r>
            <w:r>
              <w:rPr>
                <w:sz w:val="24"/>
                <w:szCs w:val="24"/>
              </w:rPr>
              <w:t xml:space="preserve">, с распространением наглядной агитации на противопожарную тематику 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 2015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8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встречи, беседы,</w:t>
            </w:r>
          </w:p>
          <w:p w:rsidR="008A61B2" w:rsidRPr="00654A6A" w:rsidRDefault="008A61B2" w:rsidP="00221A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массовые мероприятия с участием</w:t>
            </w:r>
          </w:p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сотрудников ГО и ЧС, ГИБДД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8A61B2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  <w:p w:rsidR="008A61B2" w:rsidRDefault="008A61B2" w:rsidP="00221A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педагог</w:t>
            </w:r>
          </w:p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9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бесед и уроков по обучению обучающихся (воспитанников) основам пожарной безопасности, порядку действий в случае возникновения пожара, порядку использования первичных средств пожаротушения</w:t>
            </w:r>
            <w:r w:rsidRPr="00654A6A">
              <w:rPr>
                <w:sz w:val="24"/>
                <w:szCs w:val="24"/>
              </w:rPr>
              <w:t>, безопасности дорожного движения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 сентября 2015</w:t>
            </w:r>
          </w:p>
        </w:tc>
        <w:tc>
          <w:tcPr>
            <w:tcW w:w="2410" w:type="dxa"/>
            <w:shd w:val="clear" w:color="auto" w:fill="auto"/>
          </w:tcPr>
          <w:p w:rsidR="008A61B2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  <w:p w:rsidR="008A61B2" w:rsidRDefault="008A61B2" w:rsidP="00221A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педагог</w:t>
            </w:r>
          </w:p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10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Проведение открытых уроков в рамках курса ОБЖ, «Основы безопасности жизнедеятельности»  по теме   «Будем готовы действовать в чрезвычайной ситуации»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до 30.09.201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11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 xml:space="preserve">Организация посещения учащимися и воспитанниками </w:t>
            </w:r>
            <w:proofErr w:type="spellStart"/>
            <w:r w:rsidRPr="00654A6A">
              <w:rPr>
                <w:sz w:val="24"/>
                <w:szCs w:val="24"/>
              </w:rPr>
              <w:t>культурно-досуговых</w:t>
            </w:r>
            <w:proofErr w:type="spellEnd"/>
            <w:r w:rsidRPr="00654A6A">
              <w:rPr>
                <w:sz w:val="24"/>
                <w:szCs w:val="24"/>
              </w:rPr>
              <w:t xml:space="preserve"> учреждений по тематике Месячников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12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Проведение конкурсов, викторин по правилам поведения на дорогах, в транспорте, при пожаре и угрозе террористических актов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8A61B2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  <w:p w:rsidR="008A61B2" w:rsidRDefault="008A61B2" w:rsidP="00221A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педагог</w:t>
            </w:r>
          </w:p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13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Проведение турниров и спортивных состязаний  по военно-прикладным видам спорта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14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 xml:space="preserve">Проведение  практических занятий  по изготовлению и применению средств </w:t>
            </w:r>
            <w:r w:rsidRPr="00654A6A">
              <w:rPr>
                <w:sz w:val="24"/>
                <w:szCs w:val="24"/>
              </w:rPr>
              <w:lastRenderedPageBreak/>
              <w:t>индивидуальной защиты  органов дыхания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lastRenderedPageBreak/>
              <w:t>в течение Месячников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Организовать создание и работу ЮПП, ЮИД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заместитель</w:t>
            </w:r>
            <w:r w:rsidRPr="00654A6A">
              <w:rPr>
                <w:rStyle w:val="a5"/>
                <w:i w:val="0"/>
                <w:sz w:val="24"/>
                <w:szCs w:val="24"/>
              </w:rPr>
              <w:t xml:space="preserve"> по ВР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16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 xml:space="preserve">Оформить в образовательных </w:t>
            </w:r>
            <w:r>
              <w:rPr>
                <w:rStyle w:val="a5"/>
                <w:i w:val="0"/>
                <w:sz w:val="24"/>
                <w:szCs w:val="24"/>
              </w:rPr>
              <w:t xml:space="preserve">организациях </w:t>
            </w:r>
            <w:r w:rsidRPr="00654A6A">
              <w:rPr>
                <w:rStyle w:val="a5"/>
                <w:i w:val="0"/>
                <w:sz w:val="24"/>
                <w:szCs w:val="24"/>
              </w:rPr>
              <w:t>уголки ЮПП, ЮИД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 w:rsidRPr="00654A6A">
              <w:rPr>
                <w:rStyle w:val="a5"/>
                <w:i w:val="0"/>
                <w:sz w:val="24"/>
                <w:szCs w:val="24"/>
              </w:rPr>
              <w:t>1 -20.09.201</w:t>
            </w:r>
            <w:r>
              <w:rPr>
                <w:rStyle w:val="a5"/>
                <w:i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заместитель</w:t>
            </w:r>
            <w:r w:rsidRPr="00654A6A">
              <w:rPr>
                <w:rStyle w:val="a5"/>
                <w:i w:val="0"/>
                <w:sz w:val="24"/>
                <w:szCs w:val="24"/>
              </w:rPr>
              <w:t xml:space="preserve"> по ВР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proofErr w:type="gramStart"/>
            <w:r>
              <w:rPr>
                <w:rStyle w:val="a5"/>
                <w:i w:val="0"/>
                <w:sz w:val="24"/>
                <w:szCs w:val="24"/>
              </w:rPr>
              <w:t>Проведение в с детьми, а также их родителями, выступлений, лекций, уроков пожарной безопасности и безопасности жизнедеятельности с использованием учебно-материальной базы ОГОУ ДПО «Учебно-методический центр по ГО и ЧС Саратовской области», ФГБОУ ДПО «Учебный центр ФПС по Саратовской области», курсов ГО, кабинетов ОБЖ, ОГУ «Служба спасения Саратовской области», ОГУ «Противопожарная служба Саратовской области».</w:t>
            </w:r>
            <w:proofErr w:type="gramEnd"/>
            <w:r>
              <w:rPr>
                <w:rStyle w:val="a5"/>
                <w:i w:val="0"/>
                <w:sz w:val="24"/>
                <w:szCs w:val="24"/>
              </w:rPr>
              <w:t xml:space="preserve"> ОГУ «ЦУКС Саратовской области»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02.09-12.09.2015</w:t>
            </w:r>
          </w:p>
        </w:tc>
        <w:tc>
          <w:tcPr>
            <w:tcW w:w="2410" w:type="dxa"/>
            <w:shd w:val="clear" w:color="auto" w:fill="auto"/>
          </w:tcPr>
          <w:p w:rsidR="008A61B2" w:rsidRDefault="008A61B2" w:rsidP="00221AB2">
            <w:pPr>
              <w:jc w:val="center"/>
            </w:pPr>
            <w:r>
              <w:rPr>
                <w:rStyle w:val="a5"/>
                <w:sz w:val="24"/>
                <w:szCs w:val="24"/>
              </w:rPr>
              <w:t xml:space="preserve">Зам </w:t>
            </w:r>
            <w:proofErr w:type="spellStart"/>
            <w:r>
              <w:rPr>
                <w:rStyle w:val="a5"/>
                <w:sz w:val="24"/>
                <w:szCs w:val="24"/>
              </w:rPr>
              <w:t>дир</w:t>
            </w:r>
            <w:proofErr w:type="spellEnd"/>
            <w:r>
              <w:rPr>
                <w:rStyle w:val="a5"/>
                <w:sz w:val="24"/>
                <w:szCs w:val="24"/>
              </w:rPr>
              <w:t xml:space="preserve"> по ВР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572" w:type="dxa"/>
            <w:shd w:val="clear" w:color="auto" w:fill="auto"/>
          </w:tcPr>
          <w:p w:rsidR="008A61B2" w:rsidRDefault="008A61B2" w:rsidP="00221AB2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Проведение Единого урока безопасности </w:t>
            </w:r>
          </w:p>
        </w:tc>
        <w:tc>
          <w:tcPr>
            <w:tcW w:w="1984" w:type="dxa"/>
            <w:shd w:val="clear" w:color="auto" w:fill="auto"/>
          </w:tcPr>
          <w:p w:rsidR="008A61B2" w:rsidRDefault="008A61B2" w:rsidP="00221AB2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20.09.2015</w:t>
            </w:r>
          </w:p>
        </w:tc>
        <w:tc>
          <w:tcPr>
            <w:tcW w:w="2410" w:type="dxa"/>
            <w:shd w:val="clear" w:color="auto" w:fill="auto"/>
          </w:tcPr>
          <w:p w:rsidR="008A61B2" w:rsidRDefault="008A61B2" w:rsidP="00221AB2">
            <w:pPr>
              <w:jc w:val="center"/>
            </w:pPr>
            <w:r>
              <w:rPr>
                <w:rStyle w:val="a5"/>
                <w:sz w:val="24"/>
                <w:szCs w:val="24"/>
              </w:rPr>
              <w:t>Кл рук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572" w:type="dxa"/>
            <w:shd w:val="clear" w:color="auto" w:fill="auto"/>
          </w:tcPr>
          <w:p w:rsidR="008A61B2" w:rsidRDefault="008A61B2" w:rsidP="00221AB2">
            <w:pPr>
              <w:jc w:val="both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 xml:space="preserve">родительские собрания </w:t>
            </w:r>
            <w:proofErr w:type="gramStart"/>
            <w:r>
              <w:rPr>
                <w:rStyle w:val="a5"/>
                <w:i w:val="0"/>
                <w:sz w:val="24"/>
                <w:szCs w:val="24"/>
              </w:rPr>
              <w:t>с участием государственных инспекторов по пожарному надзору с  проведением бесед по профилактике пожаров по причине</w:t>
            </w:r>
            <w:proofErr w:type="gramEnd"/>
            <w:r>
              <w:rPr>
                <w:rStyle w:val="a5"/>
                <w:i w:val="0"/>
                <w:sz w:val="24"/>
                <w:szCs w:val="24"/>
              </w:rPr>
              <w:t xml:space="preserve"> детской шалости, а также профилактике гибели детей и недопустимости оставления детей без присмотра</w:t>
            </w:r>
          </w:p>
        </w:tc>
        <w:tc>
          <w:tcPr>
            <w:tcW w:w="1984" w:type="dxa"/>
            <w:shd w:val="clear" w:color="auto" w:fill="auto"/>
          </w:tcPr>
          <w:p w:rsidR="008A61B2" w:rsidRDefault="008A61B2" w:rsidP="00221AB2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До 08.09.2015</w:t>
            </w:r>
          </w:p>
        </w:tc>
        <w:tc>
          <w:tcPr>
            <w:tcW w:w="2410" w:type="dxa"/>
            <w:shd w:val="clear" w:color="auto" w:fill="auto"/>
          </w:tcPr>
          <w:p w:rsidR="008A61B2" w:rsidRDefault="008A61B2" w:rsidP="00221AB2">
            <w:pPr>
              <w:jc w:val="center"/>
            </w:pPr>
            <w:r>
              <w:rPr>
                <w:rStyle w:val="a5"/>
                <w:i w:val="0"/>
                <w:sz w:val="24"/>
                <w:szCs w:val="24"/>
              </w:rPr>
              <w:t>Руководитель</w:t>
            </w:r>
            <w:r w:rsidRPr="00094355">
              <w:rPr>
                <w:rStyle w:val="a5"/>
                <w:i w:val="0"/>
                <w:sz w:val="24"/>
                <w:szCs w:val="24"/>
              </w:rPr>
              <w:t xml:space="preserve"> ОО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b/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66" w:type="dxa"/>
            <w:gridSpan w:val="3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 w:rsidRPr="00654A6A">
              <w:rPr>
                <w:b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</w:p>
        </w:tc>
      </w:tr>
      <w:tr w:rsidR="008A61B2" w:rsidRPr="00A01C67" w:rsidTr="00221AB2">
        <w:tc>
          <w:tcPr>
            <w:tcW w:w="949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72" w:type="dxa"/>
            <w:shd w:val="clear" w:color="auto" w:fill="auto"/>
          </w:tcPr>
          <w:p w:rsidR="008A61B2" w:rsidRPr="00654A6A" w:rsidRDefault="008A61B2" w:rsidP="00221AB2">
            <w:pPr>
              <w:jc w:val="both"/>
              <w:rPr>
                <w:sz w:val="24"/>
                <w:szCs w:val="24"/>
              </w:rPr>
            </w:pPr>
            <w:r w:rsidRPr="00654A6A">
              <w:rPr>
                <w:sz w:val="24"/>
                <w:szCs w:val="24"/>
              </w:rPr>
              <w:t>Сост</w:t>
            </w:r>
            <w:r>
              <w:rPr>
                <w:sz w:val="24"/>
                <w:szCs w:val="24"/>
              </w:rPr>
              <w:t xml:space="preserve">авление отчета образовательной организации </w:t>
            </w:r>
            <w:r w:rsidRPr="00654A6A">
              <w:rPr>
                <w:sz w:val="24"/>
                <w:szCs w:val="24"/>
              </w:rPr>
              <w:t>по итогам проведения «Месячник безопасности детей» и  «Месячник гражданской защиты»</w:t>
            </w:r>
          </w:p>
        </w:tc>
        <w:tc>
          <w:tcPr>
            <w:tcW w:w="1984" w:type="dxa"/>
            <w:shd w:val="clear" w:color="auto" w:fill="auto"/>
          </w:tcPr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654A6A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A61B2" w:rsidRDefault="008A61B2" w:rsidP="00221AB2">
            <w:pPr>
              <w:jc w:val="center"/>
              <w:rPr>
                <w:rStyle w:val="a5"/>
                <w:i w:val="0"/>
                <w:sz w:val="24"/>
                <w:szCs w:val="24"/>
              </w:rPr>
            </w:pPr>
            <w:r>
              <w:rPr>
                <w:rStyle w:val="a5"/>
                <w:i w:val="0"/>
                <w:sz w:val="24"/>
                <w:szCs w:val="24"/>
              </w:rPr>
              <w:t>заместитель</w:t>
            </w:r>
            <w:r w:rsidRPr="00654A6A">
              <w:rPr>
                <w:rStyle w:val="a5"/>
                <w:i w:val="0"/>
                <w:sz w:val="24"/>
                <w:szCs w:val="24"/>
              </w:rPr>
              <w:t xml:space="preserve"> по ВР</w:t>
            </w:r>
          </w:p>
          <w:p w:rsidR="008A61B2" w:rsidRPr="00654A6A" w:rsidRDefault="008A61B2" w:rsidP="00221AB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a5"/>
                <w:i w:val="0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Style w:val="a5"/>
                <w:i w:val="0"/>
                <w:sz w:val="24"/>
                <w:szCs w:val="24"/>
              </w:rPr>
              <w:t xml:space="preserve"> педагог</w:t>
            </w:r>
          </w:p>
        </w:tc>
      </w:tr>
    </w:tbl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8A61B2" w:rsidRDefault="008A61B2" w:rsidP="008A61B2">
      <w:pPr>
        <w:ind w:hanging="100"/>
        <w:jc w:val="both"/>
      </w:pPr>
    </w:p>
    <w:p w:rsidR="002D1F4F" w:rsidRDefault="002D1F4F"/>
    <w:sectPr w:rsidR="002D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1B2"/>
    <w:rsid w:val="002D1F4F"/>
    <w:rsid w:val="008A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A61B2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mphasis"/>
    <w:qFormat/>
    <w:rsid w:val="008A61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сошдемьяс</dc:creator>
  <cp:keywords/>
  <dc:description/>
  <cp:lastModifiedBy>сошдемьяс</cp:lastModifiedBy>
  <cp:revision>2</cp:revision>
  <dcterms:created xsi:type="dcterms:W3CDTF">2015-09-14T11:33:00Z</dcterms:created>
  <dcterms:modified xsi:type="dcterms:W3CDTF">2015-09-14T11:33:00Z</dcterms:modified>
</cp:coreProperties>
</file>