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3F" w:rsidRPr="009B49C9" w:rsidRDefault="00FE5A3F" w:rsidP="00FE5A3F">
      <w:pPr>
        <w:spacing w:before="120" w:after="120" w:line="240" w:lineRule="auto"/>
        <w:jc w:val="both"/>
        <w:rPr>
          <w:rFonts w:ascii="Verdana" w:eastAsia="Times New Roman" w:hAnsi="Verdana" w:cs="Times New Roman"/>
          <w:color w:val="303030"/>
          <w:sz w:val="17"/>
          <w:szCs w:val="17"/>
          <w:lang w:eastAsia="ru-RU"/>
        </w:rPr>
      </w:pPr>
      <w:r w:rsidRPr="009B49C9">
        <w:rPr>
          <w:rFonts w:ascii="Comic Sans MS" w:eastAsia="Times New Roman" w:hAnsi="Comic Sans MS" w:cs="Times New Roman"/>
          <w:b/>
          <w:bCs/>
          <w:color w:val="303030"/>
          <w:sz w:val="17"/>
          <w:szCs w:val="17"/>
          <w:u w:val="single"/>
          <w:lang w:eastAsia="ru-RU"/>
        </w:rPr>
        <w:t>Для родителей выпускников</w:t>
      </w:r>
    </w:p>
    <w:p w:rsidR="00FE5A3F" w:rsidRPr="009B49C9" w:rsidRDefault="00FE5A3F" w:rsidP="00FE5A3F">
      <w:pPr>
        <w:spacing w:before="120" w:after="120" w:line="240" w:lineRule="auto"/>
        <w:jc w:val="both"/>
        <w:rPr>
          <w:rFonts w:ascii="Verdana" w:eastAsia="Times New Roman" w:hAnsi="Verdana" w:cs="Times New Roman"/>
          <w:color w:val="303030"/>
          <w:sz w:val="17"/>
          <w:szCs w:val="17"/>
          <w:lang w:eastAsia="ru-RU"/>
        </w:rPr>
      </w:pPr>
      <w:r w:rsidRPr="009B49C9">
        <w:rPr>
          <w:rFonts w:ascii="Verdana" w:eastAsia="Times New Roman" w:hAnsi="Verdana" w:cs="Times New Roman"/>
          <w:color w:val="303030"/>
          <w:sz w:val="17"/>
          <w:szCs w:val="17"/>
          <w:lang w:eastAsia="ru-RU"/>
        </w:rPr>
        <w:t>На сайте ГАОУ ДПО «</w:t>
      </w:r>
      <w:proofErr w:type="spellStart"/>
      <w:r w:rsidRPr="009B49C9">
        <w:rPr>
          <w:rFonts w:ascii="Verdana" w:eastAsia="Times New Roman" w:hAnsi="Verdana" w:cs="Times New Roman"/>
          <w:color w:val="303030"/>
          <w:sz w:val="17"/>
          <w:szCs w:val="17"/>
          <w:lang w:eastAsia="ru-RU"/>
        </w:rPr>
        <w:t>СарИПКиПРО</w:t>
      </w:r>
      <w:proofErr w:type="spellEnd"/>
      <w:r w:rsidRPr="009B49C9">
        <w:rPr>
          <w:rFonts w:ascii="Verdana" w:eastAsia="Times New Roman" w:hAnsi="Verdana" w:cs="Times New Roman"/>
          <w:color w:val="303030"/>
          <w:sz w:val="17"/>
          <w:szCs w:val="17"/>
          <w:lang w:eastAsia="ru-RU"/>
        </w:rPr>
        <w:t>» работает горячая линия «Спроси про ГИА». </w:t>
      </w:r>
      <w:r w:rsidRPr="009B49C9">
        <w:rPr>
          <w:rFonts w:ascii="Verdana" w:eastAsia="Times New Roman" w:hAnsi="Verdana" w:cs="Times New Roman"/>
          <w:color w:val="303030"/>
          <w:sz w:val="17"/>
          <w:szCs w:val="17"/>
          <w:lang w:eastAsia="ru-RU"/>
        </w:rPr>
        <w:br/>
        <w:t>Все заинтересованные лица могут задать вопросы и получить квалифицированную консультацию по подготовке и проведению государственной (итоговой) аттестации обучающихся   9-х классов в 2013 году.</w:t>
      </w:r>
      <w:r w:rsidRPr="009B49C9">
        <w:rPr>
          <w:rFonts w:ascii="Verdana" w:eastAsia="Times New Roman" w:hAnsi="Verdana" w:cs="Times New Roman"/>
          <w:color w:val="303030"/>
          <w:sz w:val="17"/>
          <w:szCs w:val="17"/>
          <w:lang w:eastAsia="ru-RU"/>
        </w:rPr>
        <w:br/>
        <w:t>Адрес горячей линии: </w:t>
      </w:r>
      <w:hyperlink r:id="rId5" w:history="1">
        <w:r w:rsidRPr="009B49C9">
          <w:rPr>
            <w:rFonts w:ascii="Verdana" w:eastAsia="Times New Roman" w:hAnsi="Verdana" w:cs="Times New Roman"/>
            <w:color w:val="4D4D4D"/>
            <w:sz w:val="17"/>
            <w:szCs w:val="17"/>
            <w:lang w:eastAsia="ru-RU"/>
          </w:rPr>
          <w:t>sprosi-pro-GIA@yandex.ru</w:t>
        </w:r>
      </w:hyperlink>
    </w:p>
    <w:p w:rsidR="00FE5A3F" w:rsidRDefault="00FE5A3F" w:rsidP="00FE5A3F">
      <w:pPr>
        <w:spacing w:before="120" w:after="120" w:line="240" w:lineRule="auto"/>
        <w:jc w:val="both"/>
        <w:rPr>
          <w:rFonts w:ascii="Verdana" w:eastAsia="Times New Roman" w:hAnsi="Verdana" w:cs="Times New Roman"/>
          <w:color w:val="303030"/>
          <w:sz w:val="17"/>
          <w:szCs w:val="17"/>
          <w:lang w:eastAsia="ru-RU"/>
        </w:rPr>
      </w:pPr>
      <w:r w:rsidRPr="009B49C9">
        <w:rPr>
          <w:rFonts w:ascii="Verdana" w:eastAsia="Times New Roman" w:hAnsi="Verdana" w:cs="Times New Roman"/>
          <w:color w:val="303030"/>
          <w:sz w:val="17"/>
          <w:szCs w:val="17"/>
          <w:lang w:eastAsia="ru-RU"/>
        </w:rPr>
        <w:t>По интересующим Вас вопросам по  подготовке и проведению государственной (итоговой) аттестации обу</w:t>
      </w:r>
      <w:r>
        <w:rPr>
          <w:rFonts w:ascii="Verdana" w:eastAsia="Times New Roman" w:hAnsi="Verdana" w:cs="Times New Roman"/>
          <w:color w:val="303030"/>
          <w:sz w:val="17"/>
          <w:szCs w:val="17"/>
          <w:lang w:eastAsia="ru-RU"/>
        </w:rPr>
        <w:t>чающихся  9, 11-х классов в 2013-2014</w:t>
      </w:r>
      <w:r w:rsidRPr="009B49C9">
        <w:rPr>
          <w:rFonts w:ascii="Verdana" w:eastAsia="Times New Roman" w:hAnsi="Verdana" w:cs="Times New Roman"/>
          <w:color w:val="303030"/>
          <w:sz w:val="17"/>
          <w:szCs w:val="17"/>
          <w:lang w:eastAsia="ru-RU"/>
        </w:rPr>
        <w:t xml:space="preserve"> учебном году,  Вам могут помочь по телефону «горячей линии»  </w:t>
      </w:r>
      <w:r w:rsidRPr="009B49C9">
        <w:rPr>
          <w:rFonts w:ascii="Verdana" w:eastAsia="Times New Roman" w:hAnsi="Verdana" w:cs="Times New Roman"/>
          <w:b/>
          <w:bCs/>
          <w:color w:val="303030"/>
          <w:sz w:val="17"/>
          <w:szCs w:val="17"/>
          <w:lang w:eastAsia="ru-RU"/>
        </w:rPr>
        <w:t>2-19-71</w:t>
      </w:r>
      <w:r w:rsidRPr="009B49C9">
        <w:rPr>
          <w:rFonts w:ascii="Verdana" w:eastAsia="Times New Roman" w:hAnsi="Verdana" w:cs="Times New Roman"/>
          <w:color w:val="303030"/>
          <w:sz w:val="17"/>
          <w:szCs w:val="17"/>
          <w:lang w:eastAsia="ru-RU"/>
        </w:rPr>
        <w:t xml:space="preserve"> в управлении образования </w:t>
      </w:r>
      <w:proofErr w:type="spellStart"/>
      <w:r w:rsidRPr="009B49C9">
        <w:rPr>
          <w:rFonts w:ascii="Verdana" w:eastAsia="Times New Roman" w:hAnsi="Verdana" w:cs="Times New Roman"/>
          <w:color w:val="303030"/>
          <w:sz w:val="17"/>
          <w:szCs w:val="17"/>
          <w:lang w:eastAsia="ru-RU"/>
        </w:rPr>
        <w:t>Дергачевского</w:t>
      </w:r>
      <w:proofErr w:type="spellEnd"/>
      <w:r w:rsidRPr="009B49C9">
        <w:rPr>
          <w:rFonts w:ascii="Verdana" w:eastAsia="Times New Roman" w:hAnsi="Verdana" w:cs="Times New Roman"/>
          <w:color w:val="303030"/>
          <w:sz w:val="17"/>
          <w:szCs w:val="17"/>
          <w:lang w:eastAsia="ru-RU"/>
        </w:rPr>
        <w:t xml:space="preserve"> мун</w:t>
      </w:r>
      <w:r>
        <w:rPr>
          <w:rFonts w:ascii="Verdana" w:eastAsia="Times New Roman" w:hAnsi="Verdana" w:cs="Times New Roman"/>
          <w:color w:val="303030"/>
          <w:sz w:val="17"/>
          <w:szCs w:val="17"/>
          <w:lang w:eastAsia="ru-RU"/>
        </w:rPr>
        <w:t>иципального района  с 9.00 до 16</w:t>
      </w:r>
      <w:r w:rsidRPr="009B49C9">
        <w:rPr>
          <w:rFonts w:ascii="Verdana" w:eastAsia="Times New Roman" w:hAnsi="Verdana" w:cs="Times New Roman"/>
          <w:color w:val="303030"/>
          <w:sz w:val="17"/>
          <w:szCs w:val="17"/>
          <w:lang w:eastAsia="ru-RU"/>
        </w:rPr>
        <w:t>.00 часов ежедневно, кроме субботы и воскресенья</w:t>
      </w:r>
      <w:bookmarkStart w:id="0" w:name="_GoBack"/>
      <w:bookmarkEnd w:id="0"/>
    </w:p>
    <w:p w:rsidR="00FE5A3F" w:rsidRDefault="00FE5A3F" w:rsidP="00FE5A3F">
      <w:pPr>
        <w:spacing w:before="120" w:after="120" w:line="240" w:lineRule="auto"/>
        <w:jc w:val="both"/>
        <w:rPr>
          <w:rFonts w:ascii="Verdana" w:eastAsia="Times New Roman" w:hAnsi="Verdana" w:cs="Times New Roman"/>
          <w:color w:val="303030"/>
          <w:sz w:val="17"/>
          <w:szCs w:val="17"/>
          <w:lang w:eastAsia="ru-RU"/>
        </w:rPr>
      </w:pPr>
    </w:p>
    <w:p w:rsidR="00FE5A3F" w:rsidRDefault="00FE5A3F" w:rsidP="00FE5A3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030"/>
          <w:sz w:val="17"/>
          <w:szCs w:val="17"/>
          <w:lang w:eastAsia="ru-RU"/>
        </w:rPr>
        <w:t>В МКОУ «СОШ с. Демьяс» организована ежедневная работа</w:t>
      </w:r>
      <w:r w:rsidRPr="009B49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«горячей линии» по вопросам проведения государственной итоговой аттестации и единого государственного экзамена: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4-33-17</w:t>
      </w:r>
      <w:r w:rsidRPr="009B49C9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   Горячая линия работает с 9.00 до 17</w:t>
      </w:r>
      <w:r w:rsidRPr="009B49C9">
        <w:rPr>
          <w:rFonts w:ascii="Times New Roman" w:eastAsia="Times New Roman" w:hAnsi="Times New Roman" w:cs="Times New Roman"/>
          <w:sz w:val="20"/>
          <w:szCs w:val="20"/>
          <w:lang w:eastAsia="ru-RU"/>
        </w:rPr>
        <w:t>.00 часов.</w:t>
      </w:r>
    </w:p>
    <w:p w:rsidR="00FE5A3F" w:rsidRPr="009B49C9" w:rsidRDefault="00FE5A3F" w:rsidP="00FE5A3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17"/>
          <w:szCs w:val="17"/>
          <w:lang w:eastAsia="ru-RU"/>
        </w:rPr>
      </w:pPr>
      <w:r w:rsidRPr="009B49C9">
        <w:rPr>
          <w:rFonts w:ascii="Verdana" w:eastAsia="Times New Roman" w:hAnsi="Verdana" w:cs="Times New Roman"/>
          <w:color w:val="5D4B00"/>
          <w:sz w:val="17"/>
          <w:szCs w:val="17"/>
          <w:lang w:eastAsia="ru-RU"/>
        </w:rPr>
        <w:t xml:space="preserve">Получить консультацию можно и с помощью электронного обращения </w:t>
      </w:r>
      <w:r>
        <w:rPr>
          <w:rFonts w:ascii="Verdana" w:eastAsia="Times New Roman" w:hAnsi="Verdana" w:cs="Times New Roman"/>
          <w:color w:val="5D4B00"/>
          <w:sz w:val="17"/>
          <w:szCs w:val="17"/>
          <w:lang w:eastAsia="ru-RU"/>
        </w:rPr>
        <w:t xml:space="preserve">на адрес </w:t>
      </w:r>
      <w:r>
        <w:rPr>
          <w:rStyle w:val="apple-converted-space"/>
          <w:rFonts w:ascii="Arial" w:hAnsi="Arial" w:cs="Arial"/>
          <w:b/>
          <w:bCs/>
          <w:color w:val="FFFFFF"/>
          <w:sz w:val="26"/>
          <w:szCs w:val="26"/>
          <w:shd w:val="clear" w:color="auto" w:fill="F7F7F7"/>
        </w:rPr>
        <w:t> </w:t>
      </w:r>
      <w:hyperlink r:id="rId6" w:history="1">
        <w:r>
          <w:rPr>
            <w:rStyle w:val="a3"/>
          </w:rPr>
          <w:t>http://dem12.okis.ru</w:t>
        </w:r>
        <w:proofErr w:type="gramStart"/>
        <w:r>
          <w:rPr>
            <w:rStyle w:val="a3"/>
          </w:rPr>
          <w:t>/</w:t>
        </w:r>
      </w:hyperlink>
      <w:r w:rsidRPr="009B49C9">
        <w:rPr>
          <w:rFonts w:ascii="Verdana" w:eastAsia="Times New Roman" w:hAnsi="Verdana" w:cs="Times New Roman"/>
          <w:color w:val="5D4B00"/>
          <w:sz w:val="17"/>
          <w:szCs w:val="17"/>
          <w:lang w:eastAsia="ru-RU"/>
        </w:rPr>
        <w:t> В</w:t>
      </w:r>
      <w:proofErr w:type="gramEnd"/>
      <w:r w:rsidRPr="009B49C9">
        <w:rPr>
          <w:rFonts w:ascii="Verdana" w:eastAsia="Times New Roman" w:hAnsi="Verdana" w:cs="Times New Roman"/>
          <w:color w:val="5D4B00"/>
          <w:sz w:val="17"/>
          <w:szCs w:val="17"/>
          <w:lang w:eastAsia="ru-RU"/>
        </w:rPr>
        <w:t xml:space="preserve"> теме письма обязательно</w:t>
      </w:r>
      <w:r>
        <w:rPr>
          <w:rFonts w:ascii="Verdana" w:eastAsia="Times New Roman" w:hAnsi="Verdana" w:cs="Times New Roman"/>
          <w:color w:val="5D4B00"/>
          <w:sz w:val="17"/>
          <w:szCs w:val="17"/>
          <w:lang w:eastAsia="ru-RU"/>
        </w:rPr>
        <w:t xml:space="preserve"> укажите «Горячая линия ГИА-2014</w:t>
      </w:r>
      <w:r w:rsidRPr="009B49C9">
        <w:rPr>
          <w:rFonts w:ascii="Verdana" w:eastAsia="Times New Roman" w:hAnsi="Verdana" w:cs="Times New Roman"/>
          <w:color w:val="5D4B00"/>
          <w:sz w:val="17"/>
          <w:szCs w:val="17"/>
          <w:lang w:eastAsia="ru-RU"/>
        </w:rPr>
        <w:t xml:space="preserve">». </w:t>
      </w:r>
      <w:proofErr w:type="gramStart"/>
      <w:r w:rsidRPr="009B49C9">
        <w:rPr>
          <w:rFonts w:ascii="Verdana" w:eastAsia="Times New Roman" w:hAnsi="Verdana" w:cs="Times New Roman"/>
          <w:color w:val="5D4B00"/>
          <w:sz w:val="17"/>
          <w:szCs w:val="17"/>
          <w:lang w:eastAsia="ru-RU"/>
        </w:rPr>
        <w:t>Не забудьте, кроме формулировки вопроса, указать свою фамилию, имя, отчество и категорию заявителя (родитель, общественник, педагог, ученик).</w:t>
      </w:r>
      <w:proofErr w:type="gramEnd"/>
    </w:p>
    <w:p w:rsidR="00FE5A3F" w:rsidRPr="009B49C9" w:rsidRDefault="00FE5A3F" w:rsidP="00FE5A3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17"/>
          <w:szCs w:val="17"/>
          <w:lang w:eastAsia="ru-RU"/>
        </w:rPr>
      </w:pPr>
      <w:r w:rsidRPr="009B49C9">
        <w:rPr>
          <w:rFonts w:ascii="Verdana" w:eastAsia="Times New Roman" w:hAnsi="Verdana" w:cs="Times New Roman"/>
          <w:color w:val="5D4B00"/>
          <w:sz w:val="17"/>
          <w:szCs w:val="17"/>
          <w:lang w:eastAsia="ru-RU"/>
        </w:rPr>
        <w:t> </w:t>
      </w:r>
    </w:p>
    <w:p w:rsidR="00FE5A3F" w:rsidRPr="009B49C9" w:rsidRDefault="00FE5A3F" w:rsidP="00FE5A3F">
      <w:pPr>
        <w:spacing w:before="120" w:after="120" w:line="240" w:lineRule="auto"/>
        <w:jc w:val="both"/>
        <w:rPr>
          <w:rFonts w:ascii="Verdana" w:eastAsia="Times New Roman" w:hAnsi="Verdana" w:cs="Times New Roman"/>
          <w:color w:val="303030"/>
          <w:sz w:val="17"/>
          <w:szCs w:val="17"/>
          <w:lang w:eastAsia="ru-RU"/>
        </w:rPr>
      </w:pPr>
      <w:r w:rsidRPr="009B49C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9B49C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4B6F28" w:rsidRDefault="004B6F28"/>
    <w:sectPr w:rsidR="004B6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A3F"/>
    <w:rsid w:val="004B6F28"/>
    <w:rsid w:val="00FE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5A3F"/>
  </w:style>
  <w:style w:type="character" w:styleId="a3">
    <w:name w:val="Hyperlink"/>
    <w:basedOn w:val="a0"/>
    <w:uiPriority w:val="99"/>
    <w:semiHidden/>
    <w:unhideWhenUsed/>
    <w:rsid w:val="00FE5A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5A3F"/>
  </w:style>
  <w:style w:type="character" w:styleId="a3">
    <w:name w:val="Hyperlink"/>
    <w:basedOn w:val="a0"/>
    <w:uiPriority w:val="99"/>
    <w:semiHidden/>
    <w:unhideWhenUsed/>
    <w:rsid w:val="00FE5A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m12.okis.ru/" TargetMode="External"/><Relationship Id="rId5" Type="http://schemas.openxmlformats.org/officeDocument/2006/relationships/hyperlink" Target="mailto:sprosi-pro-GI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2013-10-20T05:54:00Z</dcterms:created>
  <dcterms:modified xsi:type="dcterms:W3CDTF">2013-10-20T05:54:00Z</dcterms:modified>
</cp:coreProperties>
</file>