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F4" w:rsidRDefault="009E16F4" w:rsidP="006606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606BA">
        <w:rPr>
          <w:rFonts w:ascii="Times New Roman" w:hAnsi="Times New Roman" w:cs="Times New Roman"/>
          <w:b/>
          <w:sz w:val="32"/>
          <w:szCs w:val="32"/>
        </w:rPr>
        <w:t xml:space="preserve">- </w:t>
      </w:r>
      <w:bookmarkStart w:id="0" w:name="_GoBack"/>
      <w:r w:rsidRPr="006606BA">
        <w:rPr>
          <w:rFonts w:ascii="Times New Roman" w:hAnsi="Times New Roman" w:cs="Times New Roman"/>
          <w:b/>
          <w:sz w:val="32"/>
          <w:szCs w:val="32"/>
        </w:rPr>
        <w:t>телефон доверия для детей и подросток 8-800-2000-1222;</w:t>
      </w:r>
    </w:p>
    <w:p w:rsidR="006606BA" w:rsidRDefault="006606BA" w:rsidP="006606B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606BA" w:rsidRPr="006606BA" w:rsidRDefault="006606BA" w:rsidP="006606B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606BA" w:rsidRDefault="009E16F4" w:rsidP="006606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606BA">
        <w:rPr>
          <w:rFonts w:ascii="Times New Roman" w:hAnsi="Times New Roman" w:cs="Times New Roman"/>
          <w:b/>
          <w:sz w:val="32"/>
          <w:szCs w:val="32"/>
        </w:rPr>
        <w:t>- телефон доверия для подростков 8 (8452) 929-656;</w:t>
      </w:r>
    </w:p>
    <w:p w:rsidR="006606BA" w:rsidRDefault="006606BA" w:rsidP="006606B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E16F4" w:rsidRPr="006606BA" w:rsidRDefault="009E16F4" w:rsidP="006606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606B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E16F4" w:rsidRDefault="009E16F4" w:rsidP="006606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606BA">
        <w:rPr>
          <w:rFonts w:ascii="Times New Roman" w:hAnsi="Times New Roman" w:cs="Times New Roman"/>
          <w:b/>
          <w:sz w:val="32"/>
          <w:szCs w:val="32"/>
        </w:rPr>
        <w:t>- городской телефон доверия 8 (8452) 737-473;</w:t>
      </w:r>
    </w:p>
    <w:p w:rsidR="006606BA" w:rsidRDefault="006606BA" w:rsidP="006606B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606BA" w:rsidRPr="006606BA" w:rsidRDefault="006606BA" w:rsidP="006606B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606BA" w:rsidRDefault="009E16F4" w:rsidP="006606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606BA">
        <w:rPr>
          <w:rFonts w:ascii="Times New Roman" w:hAnsi="Times New Roman" w:cs="Times New Roman"/>
          <w:b/>
          <w:sz w:val="32"/>
          <w:szCs w:val="32"/>
        </w:rPr>
        <w:t xml:space="preserve">- телефон Уполномоченного по правам ребенка в </w:t>
      </w:r>
      <w:proofErr w:type="gramStart"/>
      <w:r w:rsidRPr="006606BA">
        <w:rPr>
          <w:rFonts w:ascii="Times New Roman" w:hAnsi="Times New Roman" w:cs="Times New Roman"/>
          <w:b/>
          <w:sz w:val="32"/>
          <w:szCs w:val="32"/>
        </w:rPr>
        <w:t>Саратовской</w:t>
      </w:r>
      <w:proofErr w:type="gramEnd"/>
      <w:r w:rsidRPr="006606B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E16F4" w:rsidRDefault="009E16F4" w:rsidP="006606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606BA">
        <w:rPr>
          <w:rFonts w:ascii="Times New Roman" w:hAnsi="Times New Roman" w:cs="Times New Roman"/>
          <w:b/>
          <w:sz w:val="32"/>
          <w:szCs w:val="32"/>
        </w:rPr>
        <w:t>области 8 (8452) 210-058;</w:t>
      </w:r>
    </w:p>
    <w:p w:rsidR="006606BA" w:rsidRPr="006606BA" w:rsidRDefault="006606BA" w:rsidP="006606B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606BA" w:rsidRDefault="006606BA" w:rsidP="006606B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E16F4" w:rsidRPr="006606BA" w:rsidRDefault="009E16F4" w:rsidP="006606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606BA">
        <w:rPr>
          <w:rFonts w:ascii="Times New Roman" w:hAnsi="Times New Roman" w:cs="Times New Roman"/>
          <w:b/>
          <w:sz w:val="32"/>
          <w:szCs w:val="32"/>
        </w:rPr>
        <w:t xml:space="preserve">- телефонная линия «Ребенок в опасности» СУ СК РФ по Саратовской области 8 (8452) 490-930. </w:t>
      </w:r>
    </w:p>
    <w:bookmarkEnd w:id="0"/>
    <w:p w:rsidR="00373829" w:rsidRPr="006606BA" w:rsidRDefault="00373829" w:rsidP="006606B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373829" w:rsidRPr="0066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52"/>
    <w:rsid w:val="00373829"/>
    <w:rsid w:val="00655C52"/>
    <w:rsid w:val="006606BA"/>
    <w:rsid w:val="009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6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сошдемьяс</dc:creator>
  <cp:keywords/>
  <dc:description/>
  <cp:lastModifiedBy>сошдемьяс</cp:lastModifiedBy>
  <cp:revision>4</cp:revision>
  <dcterms:created xsi:type="dcterms:W3CDTF">2016-09-30T07:53:00Z</dcterms:created>
  <dcterms:modified xsi:type="dcterms:W3CDTF">2016-09-30T08:03:00Z</dcterms:modified>
</cp:coreProperties>
</file>