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15" w:rsidRDefault="00F72615" w:rsidP="00F7261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F72615" w:rsidRDefault="00F72615" w:rsidP="00F7261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</w:t>
      </w:r>
    </w:p>
    <w:p w:rsidR="00F72615" w:rsidRDefault="00F72615" w:rsidP="00F7261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Т.И.Козловская</w:t>
      </w:r>
      <w:proofErr w:type="spellEnd"/>
    </w:p>
    <w:p w:rsidR="00F72615" w:rsidRPr="00740CD9" w:rsidRDefault="00F72615" w:rsidP="00F7261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«_____»______________2015 г</w:t>
      </w:r>
    </w:p>
    <w:p w:rsidR="00F72615" w:rsidRPr="00D40CBA" w:rsidRDefault="00F72615" w:rsidP="00F72615">
      <w:pPr>
        <w:pStyle w:val="a4"/>
        <w:ind w:left="284"/>
        <w:jc w:val="center"/>
        <w:rPr>
          <w:b/>
          <w:sz w:val="20"/>
        </w:rPr>
      </w:pPr>
    </w:p>
    <w:p w:rsidR="00F72615" w:rsidRDefault="00F72615" w:rsidP="00F72615">
      <w:pPr>
        <w:pStyle w:val="a4"/>
        <w:ind w:left="284"/>
        <w:jc w:val="center"/>
        <w:rPr>
          <w:b/>
          <w:sz w:val="24"/>
        </w:rPr>
      </w:pPr>
    </w:p>
    <w:p w:rsidR="00F72615" w:rsidRPr="00AE28B0" w:rsidRDefault="00F72615" w:rsidP="00F72615">
      <w:pPr>
        <w:pStyle w:val="a4"/>
        <w:ind w:left="284"/>
        <w:jc w:val="center"/>
        <w:rPr>
          <w:b/>
          <w:sz w:val="24"/>
        </w:rPr>
      </w:pPr>
      <w:r>
        <w:rPr>
          <w:b/>
          <w:sz w:val="24"/>
        </w:rPr>
        <w:t xml:space="preserve">План работы </w:t>
      </w:r>
      <w:r w:rsidRPr="00AE28B0">
        <w:rPr>
          <w:b/>
          <w:sz w:val="24"/>
        </w:rPr>
        <w:t xml:space="preserve"> методического совет</w:t>
      </w:r>
      <w:r>
        <w:rPr>
          <w:b/>
          <w:sz w:val="24"/>
        </w:rPr>
        <w:t>а на 2015-2016 учебный год.</w:t>
      </w:r>
    </w:p>
    <w:p w:rsidR="00F72615" w:rsidRPr="00AE28B0" w:rsidRDefault="00F72615" w:rsidP="00F72615">
      <w:pPr>
        <w:pStyle w:val="a4"/>
        <w:ind w:left="284"/>
        <w:rPr>
          <w:b/>
          <w:sz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37"/>
        <w:gridCol w:w="2410"/>
        <w:gridCol w:w="2126"/>
      </w:tblGrid>
      <w:tr w:rsidR="00F72615" w:rsidRPr="00AE28B0" w:rsidTr="001F2147">
        <w:tc>
          <w:tcPr>
            <w:tcW w:w="675" w:type="dxa"/>
            <w:shd w:val="clear" w:color="auto" w:fill="auto"/>
          </w:tcPr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 w:rsidRPr="00AE28B0">
              <w:rPr>
                <w:b/>
                <w:sz w:val="24"/>
              </w:rPr>
              <w:t xml:space="preserve">№ </w:t>
            </w:r>
            <w:proofErr w:type="gramStart"/>
            <w:r w:rsidRPr="00AE28B0">
              <w:rPr>
                <w:b/>
                <w:sz w:val="24"/>
              </w:rPr>
              <w:t>п</w:t>
            </w:r>
            <w:proofErr w:type="gramEnd"/>
            <w:r w:rsidRPr="00AE28B0">
              <w:rPr>
                <w:b/>
                <w:sz w:val="24"/>
              </w:rPr>
              <w:t>/п</w:t>
            </w:r>
          </w:p>
        </w:tc>
        <w:tc>
          <w:tcPr>
            <w:tcW w:w="5137" w:type="dxa"/>
            <w:shd w:val="clear" w:color="auto" w:fill="auto"/>
          </w:tcPr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 w:rsidRPr="00AE28B0">
              <w:rPr>
                <w:b/>
                <w:sz w:val="24"/>
              </w:rPr>
              <w:t>Проводимые мероприятия</w:t>
            </w:r>
          </w:p>
        </w:tc>
        <w:tc>
          <w:tcPr>
            <w:tcW w:w="2410" w:type="dxa"/>
            <w:shd w:val="clear" w:color="auto" w:fill="auto"/>
          </w:tcPr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 w:rsidRPr="00AE28B0">
              <w:rPr>
                <w:b/>
                <w:sz w:val="24"/>
              </w:rPr>
              <w:t>Выступающие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</w:tr>
      <w:tr w:rsidR="00F72615" w:rsidRPr="00AE28B0" w:rsidTr="001F2147">
        <w:trPr>
          <w:trHeight w:val="4999"/>
        </w:trPr>
        <w:tc>
          <w:tcPr>
            <w:tcW w:w="675" w:type="dxa"/>
            <w:shd w:val="clear" w:color="auto" w:fill="auto"/>
          </w:tcPr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37" w:type="dxa"/>
            <w:shd w:val="clear" w:color="auto" w:fill="auto"/>
          </w:tcPr>
          <w:p w:rsidR="00F72615" w:rsidRDefault="00F72615" w:rsidP="001F214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Заседа</w:t>
            </w:r>
            <w:r>
              <w:rPr>
                <w:i/>
                <w:u w:val="single"/>
              </w:rPr>
              <w:t>ние первое (организационное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)</w:t>
            </w:r>
          </w:p>
          <w:p w:rsidR="00F72615" w:rsidRDefault="00F72615" w:rsidP="001F21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работы за 2014-2015 учебный год. </w:t>
            </w:r>
          </w:p>
          <w:p w:rsidR="00F72615" w:rsidRDefault="00F72615" w:rsidP="001F21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2. </w:t>
            </w:r>
            <w:r>
              <w:rPr>
                <w:rFonts w:ascii="Times New Roman" w:hAnsi="Times New Roman"/>
              </w:rPr>
              <w:t>Основные задачи и направления работы методических объединений на 2014 – 2015 учебный год. Утверждение планов  работы методического совета школы, школьных методических объединений, проблемных, творческих групп на 2014 – 2015 учебный год.</w:t>
            </w:r>
          </w:p>
          <w:p w:rsidR="00F72615" w:rsidRDefault="00F72615" w:rsidP="001F2147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3. Утверждение тем по самообразованию педагогов.             </w:t>
            </w:r>
          </w:p>
          <w:p w:rsidR="00F72615" w:rsidRDefault="00F72615" w:rsidP="001F214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4. Утверждение рабочих программ групповых, индивидуальных занятий, курсов по выбору, элективных курсов на 2015– 2016 учебный год. </w:t>
            </w:r>
          </w:p>
          <w:p w:rsidR="00F72615" w:rsidRDefault="00F72615" w:rsidP="001F214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5. Результаты ЕГЭ и ОГЭ в 2014-2015 учебном году.</w:t>
            </w:r>
          </w:p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2615" w:rsidRDefault="00F72615" w:rsidP="001F214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В.А.Тюлебергинова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рук. МС </w:t>
            </w:r>
          </w:p>
          <w:p w:rsidR="00F72615" w:rsidRDefault="00F72615" w:rsidP="001F2147">
            <w:pPr>
              <w:pStyle w:val="msonormalcxspmiddle"/>
              <w:spacing w:after="0" w:afterAutospacing="0"/>
              <w:contextualSpacing/>
            </w:pPr>
            <w:r>
              <w:t xml:space="preserve">Отв. В.А. </w:t>
            </w:r>
            <w:proofErr w:type="spellStart"/>
            <w:r>
              <w:t>Тюлебергинова</w:t>
            </w:r>
            <w:proofErr w:type="spellEnd"/>
            <w:r>
              <w:t>, рук МС, рук. МО</w:t>
            </w:r>
          </w:p>
          <w:p w:rsidR="00F72615" w:rsidRDefault="00F72615" w:rsidP="001F2147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Отв.В.А.Тюлебергинова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рук. МС</w:t>
            </w:r>
          </w:p>
          <w:p w:rsidR="00F72615" w:rsidRDefault="00F72615" w:rsidP="001F2147">
            <w:pPr>
              <w:pStyle w:val="a4"/>
              <w:jc w:val="center"/>
              <w:rPr>
                <w:b/>
                <w:sz w:val="24"/>
              </w:rPr>
            </w:pPr>
          </w:p>
          <w:p w:rsidR="00F72615" w:rsidRDefault="00F72615" w:rsidP="001F2147">
            <w:pPr>
              <w:pStyle w:val="a4"/>
              <w:jc w:val="center"/>
              <w:rPr>
                <w:b/>
                <w:sz w:val="24"/>
              </w:rPr>
            </w:pPr>
          </w:p>
          <w:p w:rsidR="00F72615" w:rsidRDefault="00F72615" w:rsidP="001F2147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В.А.Тюлебергинова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, рук. МС</w:t>
            </w:r>
          </w:p>
          <w:p w:rsidR="00F72615" w:rsidRPr="00AE28B0" w:rsidRDefault="00F72615" w:rsidP="001F2147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2615" w:rsidRDefault="00F72615" w:rsidP="001F2147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F72615" w:rsidRPr="00740CD9" w:rsidTr="001F2147">
        <w:tc>
          <w:tcPr>
            <w:tcW w:w="675" w:type="dxa"/>
            <w:shd w:val="clear" w:color="auto" w:fill="auto"/>
          </w:tcPr>
          <w:p w:rsidR="00F72615" w:rsidRPr="00740CD9" w:rsidRDefault="00F72615" w:rsidP="001F2147">
            <w:pPr>
              <w:pStyle w:val="a4"/>
              <w:jc w:val="center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2</w:t>
            </w:r>
          </w:p>
        </w:tc>
        <w:tc>
          <w:tcPr>
            <w:tcW w:w="5137" w:type="dxa"/>
            <w:shd w:val="clear" w:color="auto" w:fill="auto"/>
          </w:tcPr>
          <w:p w:rsidR="00F72615" w:rsidRPr="00740CD9" w:rsidRDefault="00F72615" w:rsidP="001F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  <w:u w:val="single"/>
              </w:rPr>
              <w:t>Заседание  второе</w:t>
            </w:r>
            <w:r w:rsidRPr="00740C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0CD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F72615" w:rsidRPr="00740CD9" w:rsidRDefault="00F72615" w:rsidP="001F214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</w:rPr>
              <w:t>Методический совет по теме: « Преемственность при переходе из начальной школы в основную школу»</w:t>
            </w:r>
          </w:p>
          <w:p w:rsidR="00F72615" w:rsidRPr="00740CD9" w:rsidRDefault="00F72615" w:rsidP="001F214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</w:rPr>
              <w:t xml:space="preserve">1.Социально-педагогическая характеристика </w:t>
            </w:r>
            <w:proofErr w:type="gramStart"/>
            <w:r w:rsidRPr="00740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40CD9">
              <w:rPr>
                <w:rFonts w:ascii="Times New Roman" w:hAnsi="Times New Roman"/>
                <w:sz w:val="24"/>
                <w:szCs w:val="24"/>
              </w:rPr>
              <w:t xml:space="preserve"> 5-го класса.</w:t>
            </w:r>
          </w:p>
          <w:p w:rsidR="00F72615" w:rsidRPr="00740CD9" w:rsidRDefault="00F72615" w:rsidP="001F2147">
            <w:pPr>
              <w:pStyle w:val="msonormalcxspmiddlecxspmiddle"/>
              <w:contextualSpacing/>
            </w:pPr>
            <w:r w:rsidRPr="00740CD9">
              <w:t xml:space="preserve">2.Диагностика уровня </w:t>
            </w:r>
            <w:proofErr w:type="spellStart"/>
            <w:r w:rsidRPr="00740CD9">
              <w:t>обученности</w:t>
            </w:r>
            <w:proofErr w:type="spellEnd"/>
            <w:r w:rsidRPr="00740CD9">
              <w:t>. Итоги стартовых контрольных работ в 5- классе.</w:t>
            </w:r>
          </w:p>
          <w:p w:rsidR="00F72615" w:rsidRPr="00740CD9" w:rsidRDefault="00F72615" w:rsidP="001F2147">
            <w:pPr>
              <w:pStyle w:val="msonormalcxspmiddlecxspmiddle"/>
              <w:contextualSpacing/>
            </w:pPr>
            <w:r w:rsidRPr="00740CD9">
              <w:t xml:space="preserve">3.Мониторинг уровня психологической комфортности </w:t>
            </w:r>
            <w:proofErr w:type="gramStart"/>
            <w:r w:rsidRPr="00740CD9">
              <w:t>обучающихся</w:t>
            </w:r>
            <w:proofErr w:type="gramEnd"/>
            <w:r w:rsidRPr="00740CD9">
              <w:t>, уровня мотивации к учению в 5-го класса.</w:t>
            </w:r>
          </w:p>
          <w:p w:rsidR="00F72615" w:rsidRPr="00740CD9" w:rsidRDefault="00F72615" w:rsidP="001F2147">
            <w:pPr>
              <w:pStyle w:val="a3"/>
              <w:ind w:left="0"/>
              <w:contextualSpacing w:val="0"/>
            </w:pPr>
            <w:r w:rsidRPr="00740CD9">
              <w:t>4.Аттестация педагогических кадров в 2015-2016 учебном году.</w:t>
            </w:r>
          </w:p>
          <w:p w:rsidR="00F72615" w:rsidRPr="00740CD9" w:rsidRDefault="00F72615" w:rsidP="001F2147">
            <w:pPr>
              <w:pStyle w:val="a3"/>
              <w:ind w:left="0"/>
              <w:contextualSpacing w:val="0"/>
            </w:pPr>
            <w:r w:rsidRPr="00740CD9">
              <w:t xml:space="preserve">5.Обеспеченность УМК  </w:t>
            </w:r>
            <w:proofErr w:type="gramStart"/>
            <w:r w:rsidRPr="00740CD9">
              <w:t>обучающимися</w:t>
            </w:r>
            <w:proofErr w:type="gramEnd"/>
            <w:r w:rsidRPr="00740CD9">
              <w:t xml:space="preserve"> ОО в новом учебном году.</w:t>
            </w:r>
          </w:p>
          <w:p w:rsidR="00F72615" w:rsidRPr="00740CD9" w:rsidRDefault="00F72615" w:rsidP="001F2147">
            <w:pPr>
              <w:pStyle w:val="a3"/>
            </w:pPr>
          </w:p>
          <w:p w:rsidR="00F72615" w:rsidRPr="00740CD9" w:rsidRDefault="00F72615" w:rsidP="001F2147">
            <w:pPr>
              <w:pStyle w:val="a3"/>
              <w:ind w:left="0"/>
              <w:contextualSpacing w:val="0"/>
            </w:pPr>
            <w:r w:rsidRPr="00740CD9">
              <w:t>6.О проведении школьного  тура Всероссийской олимпиады школьников.  Организация и подготовка научно-</w:t>
            </w:r>
            <w:r w:rsidRPr="00740CD9">
              <w:lastRenderedPageBreak/>
              <w:t>исследовательской конференции «Инициатива молодых»</w:t>
            </w: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</w:rPr>
              <w:t>7. Реализация целевой программы «Русский язык» в МОУ «СОШ с. Демьяс»</w:t>
            </w:r>
            <w:proofErr w:type="gramStart"/>
            <w:r w:rsidRPr="00740C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40CD9">
              <w:rPr>
                <w:rFonts w:ascii="Times New Roman" w:hAnsi="Times New Roman"/>
                <w:sz w:val="24"/>
                <w:szCs w:val="24"/>
              </w:rPr>
              <w:t xml:space="preserve"> опыт, проблемы, перспективы»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Отв. </w:t>
            </w:r>
            <w:proofErr w:type="spellStart"/>
            <w:r w:rsidRPr="00740CD9">
              <w:rPr>
                <w:sz w:val="24"/>
                <w:szCs w:val="24"/>
              </w:rPr>
              <w:t>кл</w:t>
            </w:r>
            <w:proofErr w:type="gramStart"/>
            <w:r w:rsidRPr="00740CD9">
              <w:rPr>
                <w:sz w:val="24"/>
                <w:szCs w:val="24"/>
              </w:rPr>
              <w:t>.р</w:t>
            </w:r>
            <w:proofErr w:type="gramEnd"/>
            <w:r w:rsidRPr="00740CD9">
              <w:rPr>
                <w:sz w:val="24"/>
                <w:szCs w:val="24"/>
              </w:rPr>
              <w:t>ук</w:t>
            </w:r>
            <w:proofErr w:type="spellEnd"/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Отв. </w:t>
            </w:r>
            <w:proofErr w:type="spellStart"/>
            <w:r w:rsidRPr="00740CD9">
              <w:rPr>
                <w:sz w:val="24"/>
                <w:szCs w:val="24"/>
              </w:rPr>
              <w:t>кл</w:t>
            </w:r>
            <w:proofErr w:type="gramStart"/>
            <w:r w:rsidRPr="00740CD9">
              <w:rPr>
                <w:sz w:val="24"/>
                <w:szCs w:val="24"/>
              </w:rPr>
              <w:t>.р</w:t>
            </w:r>
            <w:proofErr w:type="gramEnd"/>
            <w:r w:rsidRPr="00740CD9">
              <w:rPr>
                <w:sz w:val="24"/>
                <w:szCs w:val="24"/>
              </w:rPr>
              <w:t>ук</w:t>
            </w:r>
            <w:proofErr w:type="spellEnd"/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Отв. соц. педагог Батырева Л.В.</w:t>
            </w:r>
          </w:p>
          <w:p w:rsidR="00F72615" w:rsidRPr="00740CD9" w:rsidRDefault="00F72615" w:rsidP="001F2147">
            <w:pPr>
              <w:pStyle w:val="msonormalcxspmiddlecxspmiddle"/>
              <w:ind w:left="1080"/>
              <w:contextualSpacing/>
              <w:jc w:val="right"/>
            </w:pPr>
            <w:r w:rsidRPr="00740CD9">
              <w:t xml:space="preserve">Отв. </w:t>
            </w:r>
            <w:proofErr w:type="spellStart"/>
            <w:r w:rsidRPr="00740CD9">
              <w:t>рук</w:t>
            </w:r>
            <w:proofErr w:type="gramStart"/>
            <w:r w:rsidRPr="00740CD9">
              <w:t>.М</w:t>
            </w:r>
            <w:proofErr w:type="gramEnd"/>
            <w:r w:rsidRPr="00740CD9">
              <w:t>О</w:t>
            </w:r>
            <w:proofErr w:type="spellEnd"/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2615" w:rsidRPr="00740CD9" w:rsidRDefault="00F72615" w:rsidP="001F2147">
            <w:pPr>
              <w:pStyle w:val="a4"/>
              <w:tabs>
                <w:tab w:val="left" w:pos="1168"/>
              </w:tabs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Сентябрь</w:t>
            </w:r>
          </w:p>
        </w:tc>
      </w:tr>
      <w:tr w:rsidR="00F72615" w:rsidRPr="00740CD9" w:rsidTr="001F2147">
        <w:tc>
          <w:tcPr>
            <w:tcW w:w="675" w:type="dxa"/>
            <w:shd w:val="clear" w:color="auto" w:fill="auto"/>
          </w:tcPr>
          <w:p w:rsidR="00F72615" w:rsidRPr="00740CD9" w:rsidRDefault="00F72615" w:rsidP="001F2147">
            <w:pPr>
              <w:pStyle w:val="a4"/>
              <w:jc w:val="center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37" w:type="dxa"/>
            <w:shd w:val="clear" w:color="auto" w:fill="auto"/>
          </w:tcPr>
          <w:p w:rsidR="00F72615" w:rsidRPr="00740CD9" w:rsidRDefault="00F72615" w:rsidP="001F214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0CD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Заседание  третье </w:t>
            </w:r>
          </w:p>
          <w:p w:rsidR="00F72615" w:rsidRPr="00740CD9" w:rsidRDefault="00F72615" w:rsidP="001F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740CD9"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 в МОУ «СОШ с. Демьяс»»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Повестка дня: 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1. «Формы и методы работы с одаренными детьми в ОО . 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2. Диагностика одаренности на раннем этапе обучения.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3.</w:t>
            </w:r>
            <w:r w:rsidRPr="00740CD9">
              <w:rPr>
                <w:sz w:val="24"/>
                <w:szCs w:val="24"/>
              </w:rPr>
              <w:tab/>
              <w:t>«Кружковая работа в начальной школе как составляющая работы с одаренными детьми»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4. «Организация работы НОУ как основа формирования навыков научно-исследовательской работы»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5. Организация работы школы по проведению заключительных мероприятий к Году литературы.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6.Государственная итоговая аттестация </w:t>
            </w:r>
            <w:proofErr w:type="gramStart"/>
            <w:r w:rsidRPr="00740CD9">
              <w:rPr>
                <w:sz w:val="24"/>
                <w:szCs w:val="24"/>
              </w:rPr>
              <w:t>обучающихся</w:t>
            </w:r>
            <w:proofErr w:type="gramEnd"/>
            <w:r w:rsidRPr="00740CD9">
              <w:rPr>
                <w:sz w:val="24"/>
                <w:szCs w:val="24"/>
              </w:rPr>
              <w:t xml:space="preserve"> в 2015-2016 учебном году.</w:t>
            </w:r>
          </w:p>
        </w:tc>
        <w:tc>
          <w:tcPr>
            <w:tcW w:w="2410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Тюлебергинова</w:t>
            </w:r>
            <w:proofErr w:type="spellEnd"/>
            <w:r w:rsidRPr="00740CD9">
              <w:rPr>
                <w:sz w:val="24"/>
                <w:szCs w:val="24"/>
              </w:rPr>
              <w:t xml:space="preserve"> В.А., руководитель ШМО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Учителя начальных классов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Тасмухамбетова</w:t>
            </w:r>
            <w:proofErr w:type="spellEnd"/>
            <w:r w:rsidRPr="00740CD9">
              <w:rPr>
                <w:sz w:val="24"/>
                <w:szCs w:val="24"/>
              </w:rPr>
              <w:t xml:space="preserve"> А.В. рук. ШМО учителей начальных классов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Ступак</w:t>
            </w:r>
            <w:proofErr w:type="spellEnd"/>
            <w:r w:rsidRPr="00740CD9">
              <w:rPr>
                <w:sz w:val="24"/>
                <w:szCs w:val="24"/>
              </w:rPr>
              <w:t xml:space="preserve"> Т.С. – заместитель директора по ВР МОУ «СОШ  с. Демьяс»»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Холодцова</w:t>
            </w:r>
            <w:proofErr w:type="spellEnd"/>
            <w:r w:rsidRPr="00740CD9">
              <w:rPr>
                <w:sz w:val="24"/>
                <w:szCs w:val="24"/>
              </w:rPr>
              <w:t xml:space="preserve"> Г.В.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Тюлебергинова</w:t>
            </w:r>
            <w:proofErr w:type="spellEnd"/>
            <w:r w:rsidRPr="00740CD9">
              <w:rPr>
                <w:sz w:val="24"/>
                <w:szCs w:val="24"/>
              </w:rPr>
              <w:t xml:space="preserve"> В.А.., зам. директора по УВР </w:t>
            </w:r>
          </w:p>
        </w:tc>
        <w:tc>
          <w:tcPr>
            <w:tcW w:w="2126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Ноябрь </w:t>
            </w:r>
          </w:p>
        </w:tc>
      </w:tr>
      <w:tr w:rsidR="00F72615" w:rsidRPr="00740CD9" w:rsidTr="001F2147">
        <w:tc>
          <w:tcPr>
            <w:tcW w:w="675" w:type="dxa"/>
            <w:shd w:val="clear" w:color="auto" w:fill="auto"/>
          </w:tcPr>
          <w:p w:rsidR="00F72615" w:rsidRPr="00740CD9" w:rsidRDefault="00F72615" w:rsidP="001F2147">
            <w:pPr>
              <w:pStyle w:val="a4"/>
              <w:jc w:val="center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3</w:t>
            </w:r>
          </w:p>
        </w:tc>
        <w:tc>
          <w:tcPr>
            <w:tcW w:w="5137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  <w:u w:val="single"/>
              </w:rPr>
            </w:pPr>
            <w:r w:rsidRPr="00740CD9">
              <w:rPr>
                <w:sz w:val="24"/>
                <w:szCs w:val="24"/>
                <w:u w:val="single"/>
              </w:rPr>
              <w:t xml:space="preserve">Заседание четвёртое:  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«Повышение качества  знаний обучающихся и качественная подготовка к итоговой аттестации – ключевые задачи современной школы»</w:t>
            </w:r>
            <w:r w:rsidRPr="00740CD9">
              <w:rPr>
                <w:sz w:val="24"/>
                <w:szCs w:val="24"/>
                <w:u w:val="single"/>
              </w:rPr>
              <w:t xml:space="preserve"> 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Повестка дня: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gramStart"/>
            <w:r w:rsidRPr="00740CD9">
              <w:rPr>
                <w:sz w:val="24"/>
                <w:szCs w:val="24"/>
              </w:rPr>
              <w:t xml:space="preserve">1.Формирование </w:t>
            </w:r>
            <w:proofErr w:type="spellStart"/>
            <w:r w:rsidRPr="00740CD9">
              <w:rPr>
                <w:sz w:val="24"/>
                <w:szCs w:val="24"/>
              </w:rPr>
              <w:t>метапредметных</w:t>
            </w:r>
            <w:proofErr w:type="spellEnd"/>
            <w:r w:rsidRPr="00740CD9">
              <w:rPr>
                <w:sz w:val="24"/>
                <w:szCs w:val="24"/>
              </w:rPr>
              <w:t xml:space="preserve"> компетенций у обучающихся начальной школы в соответствии с требованиями ФГОС и аттестацией за курс начальной школы.</w:t>
            </w:r>
            <w:proofErr w:type="gramEnd"/>
          </w:p>
          <w:p w:rsidR="00F72615" w:rsidRPr="00740CD9" w:rsidRDefault="00F72615" w:rsidP="001F2147">
            <w:pPr>
              <w:pStyle w:val="a3"/>
              <w:ind w:left="0"/>
              <w:jc w:val="both"/>
            </w:pPr>
            <w:r w:rsidRPr="00740CD9">
              <w:t>2.«Формы и методы подготовки к ОГЭ «</w:t>
            </w:r>
          </w:p>
          <w:p w:rsidR="00F72615" w:rsidRPr="00740CD9" w:rsidRDefault="00F72615" w:rsidP="001F2147">
            <w:pPr>
              <w:pStyle w:val="a3"/>
              <w:ind w:left="0"/>
              <w:jc w:val="both"/>
            </w:pPr>
          </w:p>
          <w:p w:rsidR="00F72615" w:rsidRPr="00740CD9" w:rsidRDefault="00F72615" w:rsidP="001F2147">
            <w:pPr>
              <w:pStyle w:val="a3"/>
              <w:ind w:left="0"/>
              <w:jc w:val="both"/>
            </w:pPr>
            <w:r w:rsidRPr="00740CD9">
              <w:t xml:space="preserve">3. Реализация историко-культурного стандарта в ОО </w:t>
            </w:r>
          </w:p>
          <w:p w:rsidR="00F72615" w:rsidRPr="00740CD9" w:rsidRDefault="00F72615" w:rsidP="001F2147">
            <w:pPr>
              <w:pStyle w:val="a3"/>
              <w:ind w:left="0"/>
              <w:jc w:val="both"/>
            </w:pPr>
          </w:p>
          <w:p w:rsidR="00F72615" w:rsidRPr="00740CD9" w:rsidRDefault="00F72615" w:rsidP="001F2147">
            <w:pPr>
              <w:pStyle w:val="a3"/>
              <w:ind w:left="0"/>
              <w:jc w:val="both"/>
            </w:pPr>
          </w:p>
          <w:p w:rsidR="00F72615" w:rsidRPr="00740CD9" w:rsidRDefault="00F72615" w:rsidP="001F2147">
            <w:pPr>
              <w:pStyle w:val="a3"/>
              <w:ind w:left="0"/>
              <w:jc w:val="both"/>
            </w:pPr>
            <w:r w:rsidRPr="00740CD9">
              <w:t>4.«О состоянии учебно – планирующей документации преподавателей по подготовке к   ОГЭ» (по результатам проверок образовательных организаций района).</w:t>
            </w:r>
          </w:p>
          <w:p w:rsidR="00F72615" w:rsidRPr="00740CD9" w:rsidRDefault="00F72615" w:rsidP="001F2147">
            <w:pPr>
              <w:pStyle w:val="a3"/>
              <w:ind w:left="0"/>
              <w:jc w:val="both"/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Тасмухамбетова</w:t>
            </w:r>
            <w:proofErr w:type="spellEnd"/>
            <w:r w:rsidRPr="00740CD9">
              <w:rPr>
                <w:sz w:val="24"/>
                <w:szCs w:val="24"/>
              </w:rPr>
              <w:t xml:space="preserve"> А.В.., рук. ШМО учителей начальных классов</w:t>
            </w: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</w:rPr>
              <w:t>Телешева Г.Л., рук. ШМО учителей математики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Тасмухамбетова</w:t>
            </w:r>
            <w:proofErr w:type="spellEnd"/>
            <w:r w:rsidRPr="00740CD9">
              <w:rPr>
                <w:sz w:val="24"/>
                <w:szCs w:val="24"/>
              </w:rPr>
              <w:t xml:space="preserve"> А.В., руководитель ШМО учителей истории и обществознания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Тюлебергинова</w:t>
            </w:r>
            <w:proofErr w:type="spellEnd"/>
            <w:r w:rsidRPr="00740CD9">
              <w:rPr>
                <w:sz w:val="24"/>
                <w:szCs w:val="24"/>
              </w:rPr>
              <w:t xml:space="preserve"> В.А., руководитель ШМО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F72615" w:rsidRPr="00740CD9" w:rsidTr="001F2147">
        <w:tc>
          <w:tcPr>
            <w:tcW w:w="675" w:type="dxa"/>
            <w:shd w:val="clear" w:color="auto" w:fill="auto"/>
          </w:tcPr>
          <w:p w:rsidR="00F72615" w:rsidRPr="00740CD9" w:rsidRDefault="00F72615" w:rsidP="001F2147">
            <w:pPr>
              <w:pStyle w:val="a4"/>
              <w:jc w:val="center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37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  <w:u w:val="single"/>
              </w:rPr>
            </w:pPr>
            <w:r w:rsidRPr="00740CD9">
              <w:rPr>
                <w:sz w:val="24"/>
                <w:szCs w:val="24"/>
                <w:u w:val="single"/>
              </w:rPr>
              <w:t xml:space="preserve">Заседание пятое 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  <w:u w:val="single"/>
              </w:rPr>
            </w:pPr>
            <w:r w:rsidRPr="00740CD9">
              <w:rPr>
                <w:sz w:val="24"/>
                <w:szCs w:val="24"/>
                <w:u w:val="single"/>
              </w:rPr>
              <w:t xml:space="preserve"> «Работа  школьной методической службы в системе непрерывного образования»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Повестка дня:</w:t>
            </w:r>
          </w:p>
          <w:p w:rsidR="00F72615" w:rsidRPr="00740CD9" w:rsidRDefault="00F72615" w:rsidP="001F2147">
            <w:pPr>
              <w:jc w:val="both"/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</w:pPr>
            <w:r w:rsidRPr="00740CD9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740CD9">
              <w:rPr>
                <w:rFonts w:ascii="Times New Roman" w:hAnsi="Times New Roman"/>
                <w:sz w:val="24"/>
                <w:szCs w:val="24"/>
              </w:rPr>
              <w:t xml:space="preserve">Об итогах работы школьной методической службы в 2015-2016 </w:t>
            </w:r>
            <w:proofErr w:type="spellStart"/>
            <w:r w:rsidRPr="00740CD9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proofErr w:type="gramStart"/>
            <w:r w:rsidRPr="00740CD9">
              <w:rPr>
                <w:rFonts w:ascii="Times New Roman" w:hAnsi="Times New Roman"/>
                <w:sz w:val="24"/>
                <w:szCs w:val="24"/>
              </w:rPr>
              <w:t>.</w:t>
            </w:r>
            <w:r w:rsidRPr="00740CD9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:rsidR="00F72615" w:rsidRPr="00740CD9" w:rsidRDefault="00F72615" w:rsidP="001F2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2. Рейтинг участия педагогов и обучающихся МОУ «</w:t>
            </w:r>
            <w:proofErr w:type="spellStart"/>
            <w:r w:rsidRPr="00740CD9">
              <w:rPr>
                <w:sz w:val="24"/>
                <w:szCs w:val="24"/>
              </w:rPr>
              <w:t>сОШ</w:t>
            </w:r>
            <w:proofErr w:type="spellEnd"/>
            <w:r w:rsidRPr="00740CD9">
              <w:rPr>
                <w:sz w:val="24"/>
                <w:szCs w:val="24"/>
              </w:rPr>
              <w:t xml:space="preserve"> с. Демьяс» в мероприятиях различного уровня за 2015-2016 </w:t>
            </w:r>
            <w:proofErr w:type="spellStart"/>
            <w:r w:rsidRPr="00740CD9">
              <w:rPr>
                <w:sz w:val="24"/>
                <w:szCs w:val="24"/>
              </w:rPr>
              <w:t>уч</w:t>
            </w:r>
            <w:proofErr w:type="gramStart"/>
            <w:r w:rsidRPr="00740CD9">
              <w:rPr>
                <w:sz w:val="24"/>
                <w:szCs w:val="24"/>
              </w:rPr>
              <w:t>.г</w:t>
            </w:r>
            <w:proofErr w:type="gramEnd"/>
            <w:r w:rsidRPr="00740CD9">
              <w:rPr>
                <w:sz w:val="24"/>
                <w:szCs w:val="24"/>
              </w:rPr>
              <w:t>од</w:t>
            </w:r>
            <w:proofErr w:type="spellEnd"/>
            <w:r w:rsidRPr="00740CD9">
              <w:rPr>
                <w:sz w:val="24"/>
                <w:szCs w:val="24"/>
              </w:rPr>
              <w:t>.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 xml:space="preserve">3. Об итогах работы с одаренными детьми в МОУ «СОШ с. Демьяс»  в 2015-2016 </w:t>
            </w:r>
            <w:proofErr w:type="spellStart"/>
            <w:r w:rsidRPr="00740CD9">
              <w:rPr>
                <w:sz w:val="24"/>
                <w:szCs w:val="24"/>
              </w:rPr>
              <w:t>уч.г</w:t>
            </w:r>
            <w:proofErr w:type="spellEnd"/>
            <w:r w:rsidRPr="00740CD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Тюлебергинова</w:t>
            </w:r>
            <w:proofErr w:type="spellEnd"/>
            <w:r w:rsidRPr="00740CD9">
              <w:rPr>
                <w:sz w:val="24"/>
                <w:szCs w:val="24"/>
              </w:rPr>
              <w:t xml:space="preserve"> В.А., руководитель ШМО</w:t>
            </w: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proofErr w:type="spellStart"/>
            <w:r w:rsidRPr="00740CD9">
              <w:rPr>
                <w:sz w:val="24"/>
                <w:szCs w:val="24"/>
              </w:rPr>
              <w:t>Тюлебергинова</w:t>
            </w:r>
            <w:proofErr w:type="spellEnd"/>
            <w:r w:rsidRPr="00740CD9">
              <w:rPr>
                <w:sz w:val="24"/>
                <w:szCs w:val="24"/>
              </w:rPr>
              <w:t xml:space="preserve"> В.А., руководитель ШМО</w:t>
            </w: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  <w:r w:rsidRPr="0074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615" w:rsidRPr="00740CD9" w:rsidRDefault="00F72615" w:rsidP="001F21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0CD9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740CD9">
              <w:rPr>
                <w:rFonts w:ascii="Times New Roman" w:hAnsi="Times New Roman"/>
                <w:sz w:val="24"/>
                <w:szCs w:val="24"/>
              </w:rPr>
              <w:t xml:space="preserve"> Т.С., руководитель МО классных руководителей</w:t>
            </w:r>
          </w:p>
        </w:tc>
        <w:tc>
          <w:tcPr>
            <w:tcW w:w="2126" w:type="dxa"/>
            <w:shd w:val="clear" w:color="auto" w:fill="auto"/>
          </w:tcPr>
          <w:p w:rsidR="00F72615" w:rsidRPr="00740CD9" w:rsidRDefault="00F72615" w:rsidP="001F2147">
            <w:pPr>
              <w:pStyle w:val="a4"/>
              <w:rPr>
                <w:sz w:val="24"/>
                <w:szCs w:val="24"/>
              </w:rPr>
            </w:pPr>
            <w:r w:rsidRPr="00740CD9">
              <w:rPr>
                <w:sz w:val="24"/>
                <w:szCs w:val="24"/>
              </w:rPr>
              <w:t>Май</w:t>
            </w:r>
          </w:p>
        </w:tc>
      </w:tr>
    </w:tbl>
    <w:p w:rsidR="00F72615" w:rsidRPr="00740CD9" w:rsidRDefault="00F72615" w:rsidP="00F72615">
      <w:pPr>
        <w:pStyle w:val="a4"/>
        <w:rPr>
          <w:sz w:val="24"/>
          <w:szCs w:val="24"/>
        </w:rPr>
      </w:pPr>
    </w:p>
    <w:p w:rsidR="00F72615" w:rsidRDefault="00F72615" w:rsidP="00F72615">
      <w:pPr>
        <w:pStyle w:val="a4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Темы заседаний</w:t>
      </w:r>
    </w:p>
    <w:p w:rsidR="00F72615" w:rsidRPr="00133199" w:rsidRDefault="00F72615" w:rsidP="00F72615">
      <w:pPr>
        <w:pStyle w:val="a4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школьных методических объединений учителей-</w:t>
      </w:r>
      <w:r w:rsidRPr="00133199">
        <w:rPr>
          <w:b/>
          <w:szCs w:val="28"/>
          <w:u w:val="single"/>
        </w:rPr>
        <w:t>предметников</w:t>
      </w:r>
    </w:p>
    <w:p w:rsidR="00F72615" w:rsidRPr="00133199" w:rsidRDefault="00F72615" w:rsidP="00F72615">
      <w:pPr>
        <w:pStyle w:val="a4"/>
        <w:jc w:val="center"/>
        <w:rPr>
          <w:b/>
          <w:szCs w:val="28"/>
          <w:u w:val="single"/>
        </w:rPr>
      </w:pPr>
    </w:p>
    <w:p w:rsidR="00F72615" w:rsidRDefault="00F72615" w:rsidP="00F72615">
      <w:pPr>
        <w:pStyle w:val="a4"/>
        <w:rPr>
          <w:b/>
          <w:szCs w:val="28"/>
          <w:u w:val="single"/>
        </w:rPr>
      </w:pPr>
      <w:r w:rsidRPr="00133199">
        <w:rPr>
          <w:b/>
          <w:szCs w:val="28"/>
          <w:u w:val="single"/>
        </w:rPr>
        <w:t>Ноябрь</w:t>
      </w:r>
    </w:p>
    <w:p w:rsidR="00F72615" w:rsidRPr="002879FE" w:rsidRDefault="00F72615" w:rsidP="00F72615">
      <w:pPr>
        <w:pStyle w:val="a4"/>
        <w:rPr>
          <w:szCs w:val="28"/>
        </w:rPr>
      </w:pPr>
      <w:r w:rsidRPr="002879FE">
        <w:rPr>
          <w:szCs w:val="28"/>
        </w:rPr>
        <w:t>Организация работы с одаренными детьми в урочной и внеурочной деятельности педагога.</w:t>
      </w:r>
    </w:p>
    <w:p w:rsidR="00F72615" w:rsidRPr="00133199" w:rsidRDefault="00F72615" w:rsidP="00F72615">
      <w:pPr>
        <w:pStyle w:val="a4"/>
        <w:rPr>
          <w:szCs w:val="28"/>
        </w:rPr>
      </w:pPr>
    </w:p>
    <w:p w:rsidR="00F72615" w:rsidRPr="00133199" w:rsidRDefault="00F72615" w:rsidP="00F72615">
      <w:pPr>
        <w:pStyle w:val="a4"/>
        <w:rPr>
          <w:b/>
          <w:szCs w:val="28"/>
          <w:u w:val="single"/>
        </w:rPr>
      </w:pPr>
      <w:r w:rsidRPr="00133199">
        <w:rPr>
          <w:b/>
          <w:szCs w:val="28"/>
          <w:u w:val="single"/>
        </w:rPr>
        <w:t>Март (на базе образовательных учреждений)</w:t>
      </w:r>
    </w:p>
    <w:p w:rsidR="00F72615" w:rsidRPr="00133199" w:rsidRDefault="00F72615" w:rsidP="00F72615">
      <w:pPr>
        <w:pStyle w:val="a4"/>
        <w:rPr>
          <w:szCs w:val="28"/>
        </w:rPr>
      </w:pPr>
      <w:r>
        <w:rPr>
          <w:szCs w:val="28"/>
        </w:rPr>
        <w:t>Организация гражданско-патриотического воспитания школьников на уроках и во внеурочной деятельности, использование потенциала школьных музеев и музейных комнат.</w:t>
      </w:r>
    </w:p>
    <w:p w:rsidR="00F72615" w:rsidRPr="00133199" w:rsidRDefault="00F72615" w:rsidP="00F72615">
      <w:pPr>
        <w:pStyle w:val="a4"/>
        <w:rPr>
          <w:b/>
          <w:szCs w:val="28"/>
          <w:u w:val="single"/>
        </w:rPr>
      </w:pPr>
    </w:p>
    <w:p w:rsidR="00F72615" w:rsidRPr="00133199" w:rsidRDefault="00F72615" w:rsidP="00F72615">
      <w:pPr>
        <w:pStyle w:val="a4"/>
        <w:rPr>
          <w:b/>
          <w:szCs w:val="28"/>
          <w:u w:val="single"/>
        </w:rPr>
      </w:pPr>
      <w:r w:rsidRPr="00133199">
        <w:rPr>
          <w:b/>
          <w:szCs w:val="28"/>
          <w:u w:val="single"/>
        </w:rPr>
        <w:t>Август</w:t>
      </w:r>
    </w:p>
    <w:p w:rsidR="00F72615" w:rsidRPr="00740CD9" w:rsidRDefault="00F72615" w:rsidP="00F72615">
      <w:pPr>
        <w:jc w:val="both"/>
        <w:rPr>
          <w:rFonts w:ascii="Times New Roman" w:hAnsi="Times New Roman"/>
          <w:sz w:val="28"/>
          <w:szCs w:val="28"/>
        </w:rPr>
      </w:pPr>
      <w:r w:rsidRPr="00133199">
        <w:t xml:space="preserve">     </w:t>
      </w:r>
      <w:r w:rsidRPr="00740CD9">
        <w:rPr>
          <w:rFonts w:ascii="Times New Roman" w:hAnsi="Times New Roman"/>
          <w:sz w:val="28"/>
          <w:szCs w:val="28"/>
        </w:rPr>
        <w:t>Развитие профессиональных компетенций педагога как условие повышения качества образования на этапе освоения федеральных государственных образовательных стандартов.</w:t>
      </w:r>
    </w:p>
    <w:p w:rsidR="00F72615" w:rsidRPr="00740CD9" w:rsidRDefault="00F72615" w:rsidP="00F72615">
      <w:pPr>
        <w:rPr>
          <w:rFonts w:ascii="Times New Roman" w:hAnsi="Times New Roman"/>
        </w:rPr>
      </w:pPr>
    </w:p>
    <w:p w:rsidR="00F72615" w:rsidRDefault="00F72615" w:rsidP="00F72615">
      <w:pPr>
        <w:pStyle w:val="a4"/>
        <w:rPr>
          <w:szCs w:val="28"/>
        </w:rPr>
      </w:pPr>
    </w:p>
    <w:p w:rsidR="00F72615" w:rsidRDefault="00F72615" w:rsidP="00F72615">
      <w:pPr>
        <w:pStyle w:val="a4"/>
        <w:rPr>
          <w:szCs w:val="28"/>
        </w:rPr>
      </w:pPr>
    </w:p>
    <w:p w:rsidR="00F72615" w:rsidRPr="009169BE" w:rsidRDefault="00F72615" w:rsidP="00F72615">
      <w:pPr>
        <w:rPr>
          <w:color w:val="FF0000"/>
        </w:rPr>
      </w:pPr>
    </w:p>
    <w:p w:rsidR="00F72615" w:rsidRDefault="00F72615" w:rsidP="00F72615">
      <w:pPr>
        <w:ind w:left="360"/>
        <w:rPr>
          <w:b/>
          <w:color w:val="0000FF"/>
          <w:sz w:val="32"/>
          <w:szCs w:val="32"/>
        </w:rPr>
      </w:pPr>
    </w:p>
    <w:p w:rsidR="00F72615" w:rsidRDefault="00F72615" w:rsidP="00F72615">
      <w:pPr>
        <w:ind w:left="360"/>
        <w:rPr>
          <w:b/>
          <w:color w:val="0000FF"/>
          <w:sz w:val="32"/>
          <w:szCs w:val="32"/>
        </w:rPr>
      </w:pPr>
    </w:p>
    <w:p w:rsidR="00523E65" w:rsidRDefault="00523E65">
      <w:bookmarkStart w:id="0" w:name="_GoBack"/>
      <w:bookmarkEnd w:id="0"/>
    </w:p>
    <w:sectPr w:rsidR="0052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055D7"/>
    <w:multiLevelType w:val="hybridMultilevel"/>
    <w:tmpl w:val="BE2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15"/>
    <w:rsid w:val="00523E65"/>
    <w:rsid w:val="00F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7261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F72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72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2615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F72615"/>
  </w:style>
  <w:style w:type="paragraph" w:styleId="a4">
    <w:name w:val="Body Text"/>
    <w:basedOn w:val="a"/>
    <w:link w:val="a5"/>
    <w:rsid w:val="00F72615"/>
    <w:pPr>
      <w:tabs>
        <w:tab w:val="left" w:pos="0"/>
      </w:tabs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2615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72615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rsid w:val="00F72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726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2615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F72615"/>
  </w:style>
  <w:style w:type="paragraph" w:styleId="a4">
    <w:name w:val="Body Text"/>
    <w:basedOn w:val="a"/>
    <w:link w:val="a5"/>
    <w:rsid w:val="00F72615"/>
    <w:pPr>
      <w:tabs>
        <w:tab w:val="left" w:pos="0"/>
      </w:tabs>
      <w:jc w:val="both"/>
    </w:pPr>
    <w:rPr>
      <w:rFonts w:ascii="Times New Roman" w:eastAsia="Times New Roman" w:hAnsi="Times New Roman"/>
      <w:kern w:val="28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2615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2016-02-13T11:12:00Z</dcterms:created>
  <dcterms:modified xsi:type="dcterms:W3CDTF">2016-02-13T11:13:00Z</dcterms:modified>
</cp:coreProperties>
</file>